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F93F7C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5D2D53" w:rsidP="0091743D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2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Pr="00433166" w:rsidRDefault="0091743D" w:rsidP="0091743D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color w:val="000000"/>
          <w:sz w:val="22"/>
          <w:szCs w:val="22"/>
        </w:rPr>
        <w:t xml:space="preserve"> </w:t>
      </w:r>
      <w:r w:rsidR="00433166" w:rsidRPr="00433166">
        <w:rPr>
          <w:color w:val="000000"/>
          <w:sz w:val="22"/>
          <w:szCs w:val="22"/>
          <w:u w:val="single"/>
        </w:rPr>
        <w:t>29.08.2017г</w:t>
      </w:r>
      <w:r w:rsidR="00CB7CD2" w:rsidRPr="00433166">
        <w:rPr>
          <w:color w:val="000000"/>
          <w:sz w:val="22"/>
          <w:szCs w:val="22"/>
          <w:u w:val="single"/>
        </w:rPr>
        <w:t xml:space="preserve">№ </w:t>
      </w:r>
      <w:r w:rsidR="00433166" w:rsidRPr="00433166">
        <w:rPr>
          <w:color w:val="000000"/>
          <w:sz w:val="22"/>
          <w:szCs w:val="22"/>
          <w:u w:val="single"/>
        </w:rPr>
        <w:t>476</w:t>
      </w:r>
    </w:p>
    <w:p w:rsidR="0091743D" w:rsidRDefault="00956DB5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</w:t>
      </w:r>
      <w:r w:rsidR="0091743D">
        <w:rPr>
          <w:color w:val="000000"/>
          <w:sz w:val="22"/>
          <w:szCs w:val="22"/>
        </w:rPr>
        <w:t>с.Еткуль</w:t>
      </w:r>
    </w:p>
    <w:p w:rsidR="0091743D" w:rsidRDefault="0091743D" w:rsidP="0091743D">
      <w:pPr>
        <w:rPr>
          <w:sz w:val="28"/>
          <w:szCs w:val="28"/>
        </w:rPr>
      </w:pPr>
    </w:p>
    <w:p w:rsidR="00066390" w:rsidRDefault="0091743D" w:rsidP="0091743D">
      <w:pPr>
        <w:pStyle w:val="1"/>
        <w:jc w:val="left"/>
        <w:rPr>
          <w:rFonts w:ascii="Times New Roman" w:hAnsi="Times New Roman" w:cs="Times New Roman"/>
        </w:rPr>
      </w:pPr>
      <w:r w:rsidRPr="006831F8">
        <w:rPr>
          <w:rFonts w:ascii="Times New Roman" w:hAnsi="Times New Roman" w:cs="Times New Roman"/>
        </w:rPr>
        <w:t>Об утверждении</w:t>
      </w:r>
      <w:r w:rsidR="00ED1013" w:rsidRPr="006831F8">
        <w:rPr>
          <w:rFonts w:ascii="Times New Roman" w:hAnsi="Times New Roman" w:cs="Times New Roman"/>
        </w:rPr>
        <w:t xml:space="preserve"> административн</w:t>
      </w:r>
      <w:r w:rsidR="001F0ED7">
        <w:rPr>
          <w:rFonts w:ascii="Times New Roman" w:hAnsi="Times New Roman" w:cs="Times New Roman"/>
        </w:rPr>
        <w:t>ого</w:t>
      </w:r>
    </w:p>
    <w:p w:rsidR="0091743D" w:rsidRPr="006831F8" w:rsidRDefault="00ED1013" w:rsidP="0091743D">
      <w:pPr>
        <w:pStyle w:val="1"/>
        <w:jc w:val="left"/>
        <w:rPr>
          <w:rFonts w:ascii="Times New Roman" w:hAnsi="Times New Roman" w:cs="Times New Roman"/>
        </w:rPr>
      </w:pPr>
      <w:r w:rsidRPr="006831F8">
        <w:rPr>
          <w:rFonts w:ascii="Times New Roman" w:hAnsi="Times New Roman" w:cs="Times New Roman"/>
        </w:rPr>
        <w:t>Регламент</w:t>
      </w:r>
      <w:r w:rsidR="001F0ED7">
        <w:rPr>
          <w:rFonts w:ascii="Times New Roman" w:hAnsi="Times New Roman" w:cs="Times New Roman"/>
        </w:rPr>
        <w:t>а</w:t>
      </w:r>
      <w:bookmarkStart w:id="0" w:name="_GoBack"/>
      <w:bookmarkEnd w:id="0"/>
    </w:p>
    <w:p w:rsidR="0091743D" w:rsidRPr="00246E88" w:rsidRDefault="0091743D" w:rsidP="0091743D">
      <w:pPr>
        <w:rPr>
          <w:sz w:val="22"/>
          <w:szCs w:val="22"/>
        </w:rPr>
      </w:pPr>
    </w:p>
    <w:p w:rsidR="00C01819" w:rsidRPr="00A43589" w:rsidRDefault="00C01819" w:rsidP="00C01819">
      <w:pPr>
        <w:pStyle w:val="14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cs="Times New Roman"/>
          <w:b/>
          <w:szCs w:val="24"/>
        </w:rPr>
      </w:pPr>
    </w:p>
    <w:p w:rsidR="0091743D" w:rsidRPr="00C25217" w:rsidRDefault="0091743D" w:rsidP="009D4600">
      <w:pPr>
        <w:jc w:val="both"/>
        <w:rPr>
          <w:sz w:val="28"/>
          <w:szCs w:val="28"/>
        </w:rPr>
      </w:pPr>
      <w:r>
        <w:tab/>
      </w:r>
      <w:r w:rsidR="00C25217" w:rsidRPr="00C25217">
        <w:rPr>
          <w:sz w:val="28"/>
          <w:szCs w:val="28"/>
        </w:rPr>
        <w:t>В целях ре</w:t>
      </w:r>
      <w:r w:rsidR="00422433">
        <w:rPr>
          <w:sz w:val="28"/>
          <w:szCs w:val="28"/>
        </w:rPr>
        <w:t>гулирования оказания</w:t>
      </w:r>
      <w:r w:rsidR="00C25217" w:rsidRPr="00C25217">
        <w:rPr>
          <w:sz w:val="28"/>
          <w:szCs w:val="28"/>
        </w:rPr>
        <w:t xml:space="preserve"> муниципальных услуг </w:t>
      </w:r>
      <w:r w:rsidR="001D2421">
        <w:rPr>
          <w:sz w:val="28"/>
          <w:szCs w:val="28"/>
        </w:rPr>
        <w:t>управлени</w:t>
      </w:r>
      <w:r w:rsidR="00066390">
        <w:rPr>
          <w:sz w:val="28"/>
          <w:szCs w:val="28"/>
        </w:rPr>
        <w:t>ем</w:t>
      </w:r>
      <w:r w:rsidR="00C25217" w:rsidRPr="00C25217">
        <w:rPr>
          <w:sz w:val="28"/>
          <w:szCs w:val="28"/>
        </w:rPr>
        <w:t xml:space="preserve"> строительства и архитектуры администрации Еткульского муниципального района</w:t>
      </w:r>
      <w:r w:rsidR="006831F8">
        <w:rPr>
          <w:sz w:val="28"/>
          <w:szCs w:val="28"/>
        </w:rPr>
        <w:t>,</w:t>
      </w:r>
      <w:r w:rsidR="00C25217" w:rsidRPr="00C25217">
        <w:rPr>
          <w:sz w:val="28"/>
          <w:szCs w:val="28"/>
        </w:rPr>
        <w:t xml:space="preserve"> руководствуясь Федеральным законом от </w:t>
      </w:r>
      <w:r w:rsidR="00BA44F0">
        <w:rPr>
          <w:sz w:val="28"/>
          <w:szCs w:val="28"/>
        </w:rPr>
        <w:t>0</w:t>
      </w:r>
      <w:r w:rsidR="00C25217" w:rsidRPr="00C25217">
        <w:rPr>
          <w:sz w:val="28"/>
          <w:szCs w:val="28"/>
        </w:rPr>
        <w:t>6.10.2003 г. № 131-ФЗ «Об общих принципах организации местного самоуправления в Российской Федерации», Уставом Еткульского муниципального района</w:t>
      </w:r>
      <w:r w:rsidR="00B84882" w:rsidRPr="00C25217">
        <w:rPr>
          <w:sz w:val="28"/>
          <w:szCs w:val="28"/>
        </w:rPr>
        <w:t>,</w:t>
      </w:r>
    </w:p>
    <w:p w:rsidR="0091743D" w:rsidRPr="00FC161E" w:rsidRDefault="0091743D" w:rsidP="004B0296">
      <w:pPr>
        <w:jc w:val="center"/>
        <w:rPr>
          <w:sz w:val="28"/>
          <w:szCs w:val="28"/>
        </w:rPr>
      </w:pPr>
      <w:r w:rsidRPr="00FC161E">
        <w:rPr>
          <w:sz w:val="28"/>
          <w:szCs w:val="28"/>
        </w:rPr>
        <w:t>администрация Еткульского муниципального района ПОСТАНОВЛЯЕ</w:t>
      </w:r>
      <w:r>
        <w:rPr>
          <w:sz w:val="28"/>
          <w:szCs w:val="28"/>
        </w:rPr>
        <w:t>Т:</w:t>
      </w:r>
    </w:p>
    <w:p w:rsidR="0091743D" w:rsidRDefault="0091743D" w:rsidP="009D4600">
      <w:pPr>
        <w:jc w:val="both"/>
        <w:rPr>
          <w:bCs/>
          <w:iCs/>
          <w:sz w:val="28"/>
          <w:szCs w:val="28"/>
        </w:rPr>
      </w:pPr>
      <w:r>
        <w:rPr>
          <w:b/>
        </w:rPr>
        <w:tab/>
      </w:r>
      <w:r w:rsidRPr="0072601E">
        <w:rPr>
          <w:sz w:val="28"/>
          <w:szCs w:val="28"/>
        </w:rPr>
        <w:t xml:space="preserve">1. Утвердить </w:t>
      </w:r>
      <w:r w:rsidR="00422433">
        <w:rPr>
          <w:sz w:val="28"/>
          <w:szCs w:val="28"/>
        </w:rPr>
        <w:t xml:space="preserve">прилагаемый </w:t>
      </w:r>
      <w:r w:rsidR="00417735">
        <w:rPr>
          <w:sz w:val="28"/>
          <w:szCs w:val="28"/>
        </w:rPr>
        <w:t xml:space="preserve">административный </w:t>
      </w:r>
      <w:r w:rsidR="00BF5AF6">
        <w:rPr>
          <w:sz w:val="28"/>
          <w:szCs w:val="28"/>
        </w:rPr>
        <w:t>Р</w:t>
      </w:r>
      <w:r w:rsidR="00417735">
        <w:rPr>
          <w:sz w:val="28"/>
          <w:szCs w:val="28"/>
        </w:rPr>
        <w:t xml:space="preserve">егламент </w:t>
      </w:r>
      <w:r w:rsidR="00BF5AF6">
        <w:rPr>
          <w:sz w:val="28"/>
          <w:szCs w:val="28"/>
        </w:rPr>
        <w:t xml:space="preserve">предоставления </w:t>
      </w:r>
      <w:r w:rsidR="00417735">
        <w:rPr>
          <w:sz w:val="28"/>
          <w:szCs w:val="28"/>
        </w:rPr>
        <w:t>муниципальн</w:t>
      </w:r>
      <w:r w:rsidR="006831F8">
        <w:rPr>
          <w:sz w:val="28"/>
          <w:szCs w:val="28"/>
        </w:rPr>
        <w:t>ой</w:t>
      </w:r>
      <w:r w:rsidR="00417735">
        <w:rPr>
          <w:sz w:val="28"/>
          <w:szCs w:val="28"/>
        </w:rPr>
        <w:t xml:space="preserve"> услуг</w:t>
      </w:r>
      <w:r w:rsidR="006831F8">
        <w:rPr>
          <w:sz w:val="28"/>
          <w:szCs w:val="28"/>
        </w:rPr>
        <w:t xml:space="preserve">и </w:t>
      </w:r>
      <w:r w:rsidR="00451E22" w:rsidRPr="0028281F">
        <w:rPr>
          <w:sz w:val="28"/>
          <w:szCs w:val="28"/>
        </w:rPr>
        <w:t>«</w:t>
      </w:r>
      <w:r w:rsidR="00634826">
        <w:rPr>
          <w:sz w:val="28"/>
          <w:szCs w:val="28"/>
        </w:rPr>
        <w:t>Подготовка и выдача градостроительного плана земельного участка</w:t>
      </w:r>
      <w:r w:rsidR="00451E22" w:rsidRPr="0028281F">
        <w:rPr>
          <w:sz w:val="28"/>
          <w:szCs w:val="28"/>
        </w:rPr>
        <w:t>»</w:t>
      </w:r>
      <w:r w:rsidR="00417735">
        <w:rPr>
          <w:sz w:val="28"/>
          <w:szCs w:val="28"/>
        </w:rPr>
        <w:t xml:space="preserve"> </w:t>
      </w:r>
    </w:p>
    <w:p w:rsidR="00417735" w:rsidRPr="00B14EED" w:rsidRDefault="00F7505D" w:rsidP="00B14EED">
      <w:pPr>
        <w:pStyle w:val="1"/>
        <w:ind w:firstLine="70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>2</w:t>
      </w:r>
      <w:r w:rsidR="00417735" w:rsidRPr="00B14EED">
        <w:rPr>
          <w:rFonts w:ascii="Times New Roman" w:hAnsi="Times New Roman" w:cs="Times New Roman"/>
        </w:rPr>
        <w:t xml:space="preserve">. </w:t>
      </w:r>
      <w:r w:rsidR="005D258C" w:rsidRPr="00B14EED">
        <w:rPr>
          <w:rFonts w:ascii="Times New Roman" w:hAnsi="Times New Roman" w:cs="Times New Roman"/>
        </w:rPr>
        <w:t xml:space="preserve">Признать утратившим силу </w:t>
      </w:r>
      <w:r w:rsidR="00634826">
        <w:rPr>
          <w:rFonts w:ascii="Times New Roman" w:hAnsi="Times New Roman" w:cs="Times New Roman"/>
        </w:rPr>
        <w:t>пункт 1 постановления администрации Еткульского муниципального района от 01.07.2011г № 459 «Подготовка,  утверждение и предоставление градостроительных планов земельных участков» на территории Еткульского муниципального района.</w:t>
      </w:r>
    </w:p>
    <w:p w:rsidR="00B14EED" w:rsidRDefault="00F7505D" w:rsidP="009D4600">
      <w:pPr>
        <w:pStyle w:val="a3"/>
        <w:ind w:firstLine="70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3</w:t>
      </w:r>
      <w:r w:rsidR="00B14EED">
        <w:rPr>
          <w:b w:val="0"/>
          <w:bCs w:val="0"/>
          <w:sz w:val="28"/>
          <w:szCs w:val="28"/>
        </w:rPr>
        <w:t xml:space="preserve">. </w:t>
      </w:r>
      <w:r w:rsidR="00B14EED" w:rsidRPr="00B14EED">
        <w:rPr>
          <w:b w:val="0"/>
          <w:sz w:val="28"/>
          <w:szCs w:val="28"/>
        </w:rPr>
        <w:t>Опубликовать настоящее постановление в газете «Искра» и разместить на официальном сайте Еткульского муниципального района</w:t>
      </w:r>
      <w:r w:rsidR="00B14EED">
        <w:rPr>
          <w:b w:val="0"/>
          <w:sz w:val="28"/>
          <w:szCs w:val="28"/>
        </w:rPr>
        <w:t>.</w:t>
      </w:r>
    </w:p>
    <w:p w:rsidR="00F55746" w:rsidRDefault="00F7505D" w:rsidP="009D4600">
      <w:pPr>
        <w:pStyle w:val="a3"/>
        <w:ind w:firstLine="700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4</w:t>
      </w:r>
      <w:r w:rsidR="0091743D">
        <w:rPr>
          <w:b w:val="0"/>
          <w:bCs w:val="0"/>
          <w:sz w:val="28"/>
          <w:szCs w:val="28"/>
        </w:rPr>
        <w:t xml:space="preserve">. </w:t>
      </w:r>
      <w:r w:rsidR="0091743D" w:rsidRPr="002A4B0E">
        <w:rPr>
          <w:b w:val="0"/>
          <w:sz w:val="28"/>
          <w:szCs w:val="28"/>
        </w:rPr>
        <w:t>Контроль</w:t>
      </w:r>
      <w:r w:rsidR="001A299E">
        <w:rPr>
          <w:b w:val="0"/>
          <w:sz w:val="28"/>
          <w:szCs w:val="28"/>
        </w:rPr>
        <w:t>,</w:t>
      </w:r>
      <w:r w:rsidR="0091743D" w:rsidRPr="002A4B0E">
        <w:rPr>
          <w:b w:val="0"/>
          <w:sz w:val="28"/>
          <w:szCs w:val="28"/>
        </w:rPr>
        <w:t xml:space="preserve"> </w:t>
      </w:r>
      <w:r w:rsidR="00E05B18">
        <w:rPr>
          <w:b w:val="0"/>
          <w:sz w:val="28"/>
          <w:szCs w:val="28"/>
        </w:rPr>
        <w:t>за выполнение</w:t>
      </w:r>
      <w:r w:rsidR="006831F8">
        <w:rPr>
          <w:b w:val="0"/>
          <w:sz w:val="28"/>
          <w:szCs w:val="28"/>
        </w:rPr>
        <w:t>м</w:t>
      </w:r>
      <w:r w:rsidR="00E05B18">
        <w:rPr>
          <w:b w:val="0"/>
          <w:sz w:val="28"/>
          <w:szCs w:val="28"/>
        </w:rPr>
        <w:t xml:space="preserve"> </w:t>
      </w:r>
      <w:r w:rsidR="0091743D">
        <w:rPr>
          <w:b w:val="0"/>
          <w:sz w:val="28"/>
          <w:szCs w:val="28"/>
        </w:rPr>
        <w:t xml:space="preserve">настоящего постановления </w:t>
      </w:r>
      <w:r w:rsidR="00E05B18">
        <w:rPr>
          <w:b w:val="0"/>
          <w:sz w:val="28"/>
          <w:szCs w:val="28"/>
        </w:rPr>
        <w:t xml:space="preserve">возложить на </w:t>
      </w:r>
      <w:r w:rsidR="001A299E">
        <w:rPr>
          <w:b w:val="0"/>
          <w:sz w:val="28"/>
          <w:szCs w:val="28"/>
        </w:rPr>
        <w:t>п</w:t>
      </w:r>
      <w:r w:rsidR="00E05B18">
        <w:rPr>
          <w:b w:val="0"/>
          <w:sz w:val="28"/>
          <w:szCs w:val="28"/>
        </w:rPr>
        <w:t xml:space="preserve">ервого </w:t>
      </w:r>
      <w:r w:rsidR="00F55746">
        <w:rPr>
          <w:b w:val="0"/>
          <w:sz w:val="28"/>
          <w:szCs w:val="28"/>
        </w:rPr>
        <w:t xml:space="preserve">   </w:t>
      </w:r>
      <w:r w:rsidR="00E05B18">
        <w:rPr>
          <w:b w:val="0"/>
          <w:sz w:val="28"/>
          <w:szCs w:val="28"/>
        </w:rPr>
        <w:t>заместител</w:t>
      </w:r>
      <w:r w:rsidR="00C814C0">
        <w:rPr>
          <w:b w:val="0"/>
          <w:sz w:val="28"/>
          <w:szCs w:val="28"/>
        </w:rPr>
        <w:t>я</w:t>
      </w:r>
      <w:r w:rsidR="00E05B18">
        <w:rPr>
          <w:b w:val="0"/>
          <w:sz w:val="28"/>
          <w:szCs w:val="28"/>
        </w:rPr>
        <w:t xml:space="preserve"> </w:t>
      </w:r>
      <w:r w:rsidR="00F55746">
        <w:rPr>
          <w:b w:val="0"/>
          <w:sz w:val="28"/>
          <w:szCs w:val="28"/>
        </w:rPr>
        <w:t xml:space="preserve">      </w:t>
      </w:r>
      <w:r w:rsidR="008431F3">
        <w:rPr>
          <w:b w:val="0"/>
          <w:sz w:val="28"/>
          <w:szCs w:val="28"/>
        </w:rPr>
        <w:t>г</w:t>
      </w:r>
      <w:r w:rsidR="00E05B18">
        <w:rPr>
          <w:b w:val="0"/>
          <w:sz w:val="28"/>
          <w:szCs w:val="28"/>
        </w:rPr>
        <w:t>лавы</w:t>
      </w:r>
      <w:r w:rsidR="00C814C0">
        <w:rPr>
          <w:b w:val="0"/>
          <w:sz w:val="28"/>
          <w:szCs w:val="28"/>
        </w:rPr>
        <w:t xml:space="preserve"> </w:t>
      </w:r>
      <w:r w:rsidR="00F55746">
        <w:rPr>
          <w:b w:val="0"/>
          <w:sz w:val="28"/>
          <w:szCs w:val="28"/>
        </w:rPr>
        <w:t xml:space="preserve">   </w:t>
      </w:r>
      <w:r w:rsidR="00C814C0">
        <w:rPr>
          <w:b w:val="0"/>
          <w:sz w:val="28"/>
          <w:szCs w:val="28"/>
        </w:rPr>
        <w:t xml:space="preserve">Еткульского </w:t>
      </w:r>
      <w:r w:rsidR="00F55746">
        <w:rPr>
          <w:b w:val="0"/>
          <w:sz w:val="28"/>
          <w:szCs w:val="28"/>
        </w:rPr>
        <w:t xml:space="preserve">     муниципального     района</w:t>
      </w:r>
    </w:p>
    <w:p w:rsidR="0091743D" w:rsidRPr="002A4B0E" w:rsidRDefault="00C814C0" w:rsidP="00F55746">
      <w:pPr>
        <w:pStyle w:val="a3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А.Н. </w:t>
      </w:r>
      <w:r w:rsidR="00B14EED">
        <w:rPr>
          <w:b w:val="0"/>
          <w:sz w:val="28"/>
          <w:szCs w:val="28"/>
        </w:rPr>
        <w:t>Константинова</w:t>
      </w:r>
      <w:r w:rsidR="00E05B18">
        <w:rPr>
          <w:b w:val="0"/>
          <w:sz w:val="28"/>
          <w:szCs w:val="28"/>
        </w:rPr>
        <w:t>.</w:t>
      </w:r>
    </w:p>
    <w:p w:rsidR="009D2CA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D2CAD" w:rsidRDefault="009D2CAD" w:rsidP="0091743D">
      <w:pPr>
        <w:jc w:val="both"/>
        <w:rPr>
          <w:sz w:val="28"/>
          <w:szCs w:val="28"/>
        </w:rPr>
      </w:pPr>
    </w:p>
    <w:p w:rsidR="0071742C" w:rsidRDefault="0071742C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Еткульского </w:t>
      </w:r>
    </w:p>
    <w:p w:rsidR="0091743D" w:rsidRDefault="0071742C" w:rsidP="0091743D">
      <w:pPr>
        <w:jc w:val="both"/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26998">
        <w:rPr>
          <w:sz w:val="28"/>
          <w:szCs w:val="28"/>
        </w:rPr>
        <w:tab/>
      </w:r>
      <w:r w:rsidR="00E26998">
        <w:rPr>
          <w:sz w:val="28"/>
          <w:szCs w:val="28"/>
        </w:rPr>
        <w:tab/>
      </w:r>
      <w:r w:rsidR="00E2699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В</w:t>
      </w:r>
      <w:r w:rsidR="00E26998">
        <w:rPr>
          <w:sz w:val="28"/>
          <w:szCs w:val="28"/>
        </w:rPr>
        <w:t xml:space="preserve">.Н. </w:t>
      </w:r>
      <w:r>
        <w:rPr>
          <w:sz w:val="28"/>
          <w:szCs w:val="28"/>
        </w:rPr>
        <w:t>Головчинский</w:t>
      </w:r>
    </w:p>
    <w:p w:rsidR="0091743D" w:rsidRDefault="0091743D" w:rsidP="0091743D"/>
    <w:p w:rsidR="006831F8" w:rsidRDefault="006831F8" w:rsidP="0091743D"/>
    <w:p w:rsidR="00B10EAA" w:rsidRDefault="00B10EAA" w:rsidP="00B10EAA">
      <w:pPr>
        <w:rPr>
          <w:sz w:val="28"/>
          <w:szCs w:val="28"/>
        </w:rPr>
      </w:pPr>
    </w:p>
    <w:p w:rsidR="00F7505D" w:rsidRDefault="00F7505D" w:rsidP="00B10EAA">
      <w:pPr>
        <w:rPr>
          <w:sz w:val="28"/>
          <w:szCs w:val="28"/>
        </w:rPr>
      </w:pPr>
    </w:p>
    <w:p w:rsidR="00634826" w:rsidRDefault="00634826" w:rsidP="00B10EAA">
      <w:pPr>
        <w:rPr>
          <w:sz w:val="28"/>
          <w:szCs w:val="28"/>
        </w:rPr>
      </w:pPr>
    </w:p>
    <w:p w:rsidR="00634826" w:rsidRDefault="00634826" w:rsidP="00B10EAA">
      <w:pPr>
        <w:rPr>
          <w:sz w:val="28"/>
          <w:szCs w:val="28"/>
        </w:rPr>
      </w:pPr>
    </w:p>
    <w:p w:rsidR="00634826" w:rsidRDefault="00634826" w:rsidP="00B10EAA">
      <w:pPr>
        <w:rPr>
          <w:sz w:val="28"/>
          <w:szCs w:val="28"/>
        </w:rPr>
      </w:pPr>
    </w:p>
    <w:p w:rsidR="00634826" w:rsidRDefault="00634826" w:rsidP="00B10EAA">
      <w:pPr>
        <w:rPr>
          <w:sz w:val="28"/>
          <w:szCs w:val="28"/>
        </w:rPr>
      </w:pPr>
    </w:p>
    <w:p w:rsidR="00634826" w:rsidRDefault="00634826" w:rsidP="00B10EAA">
      <w:pPr>
        <w:rPr>
          <w:sz w:val="28"/>
          <w:szCs w:val="28"/>
        </w:rPr>
      </w:pPr>
    </w:p>
    <w:p w:rsidR="00634826" w:rsidRDefault="00634826" w:rsidP="00634826">
      <w:pPr>
        <w:rPr>
          <w:b/>
          <w:sz w:val="28"/>
          <w:szCs w:val="28"/>
        </w:rPr>
      </w:pPr>
    </w:p>
    <w:p w:rsidR="00634826" w:rsidRDefault="00634826" w:rsidP="00634826">
      <w:pPr>
        <w:rPr>
          <w:b/>
          <w:sz w:val="28"/>
          <w:szCs w:val="28"/>
        </w:rPr>
      </w:pPr>
    </w:p>
    <w:p w:rsidR="00634826" w:rsidRDefault="00634826" w:rsidP="00634826">
      <w:pPr>
        <w:rPr>
          <w:b/>
          <w:sz w:val="28"/>
          <w:szCs w:val="28"/>
        </w:rPr>
      </w:pPr>
    </w:p>
    <w:p w:rsidR="00634826" w:rsidRDefault="00634826" w:rsidP="00956DB5">
      <w:pPr>
        <w:tabs>
          <w:tab w:val="left" w:pos="5954"/>
        </w:tabs>
        <w:jc w:val="right"/>
        <w:rPr>
          <w:b/>
          <w:sz w:val="28"/>
          <w:szCs w:val="28"/>
        </w:rPr>
      </w:pPr>
      <w:r w:rsidRPr="00634826">
        <w:rPr>
          <w:b/>
          <w:sz w:val="28"/>
          <w:szCs w:val="28"/>
        </w:rPr>
        <w:t>Утвержден</w:t>
      </w:r>
    </w:p>
    <w:p w:rsidR="00634826" w:rsidRPr="00634826" w:rsidRDefault="00634826" w:rsidP="00956DB5">
      <w:pPr>
        <w:tabs>
          <w:tab w:val="left" w:pos="5954"/>
        </w:tabs>
        <w:jc w:val="right"/>
        <w:rPr>
          <w:b/>
          <w:sz w:val="28"/>
          <w:szCs w:val="28"/>
        </w:rPr>
      </w:pPr>
      <w:r w:rsidRPr="00634826">
        <w:rPr>
          <w:b/>
          <w:sz w:val="28"/>
          <w:szCs w:val="28"/>
        </w:rPr>
        <w:t xml:space="preserve"> постановлением</w:t>
      </w:r>
    </w:p>
    <w:p w:rsidR="00634826" w:rsidRPr="00634826" w:rsidRDefault="00634826" w:rsidP="00956DB5">
      <w:pPr>
        <w:tabs>
          <w:tab w:val="left" w:pos="6237"/>
        </w:tabs>
        <w:jc w:val="right"/>
        <w:rPr>
          <w:b/>
          <w:sz w:val="28"/>
          <w:szCs w:val="28"/>
        </w:rPr>
      </w:pPr>
      <w:r w:rsidRPr="00634826">
        <w:rPr>
          <w:b/>
          <w:sz w:val="28"/>
          <w:szCs w:val="28"/>
        </w:rPr>
        <w:t xml:space="preserve"> администрации Еткульского </w:t>
      </w:r>
    </w:p>
    <w:p w:rsidR="00634826" w:rsidRPr="00634826" w:rsidRDefault="00634826" w:rsidP="00956DB5">
      <w:pPr>
        <w:tabs>
          <w:tab w:val="left" w:pos="6237"/>
        </w:tabs>
        <w:jc w:val="right"/>
        <w:rPr>
          <w:b/>
          <w:sz w:val="28"/>
          <w:szCs w:val="28"/>
        </w:rPr>
      </w:pPr>
      <w:r w:rsidRPr="00634826">
        <w:rPr>
          <w:b/>
          <w:sz w:val="28"/>
          <w:szCs w:val="28"/>
        </w:rPr>
        <w:t xml:space="preserve">муниципального района </w:t>
      </w:r>
    </w:p>
    <w:p w:rsidR="00634826" w:rsidRPr="00634826" w:rsidRDefault="00634826" w:rsidP="00956DB5">
      <w:pPr>
        <w:tabs>
          <w:tab w:val="left" w:pos="6237"/>
        </w:tabs>
        <w:jc w:val="right"/>
        <w:rPr>
          <w:b/>
          <w:sz w:val="28"/>
          <w:szCs w:val="28"/>
        </w:rPr>
      </w:pPr>
      <w:r w:rsidRPr="00634826">
        <w:rPr>
          <w:b/>
          <w:sz w:val="28"/>
          <w:szCs w:val="28"/>
        </w:rPr>
        <w:t xml:space="preserve">№ </w:t>
      </w:r>
      <w:r w:rsidRPr="00634826">
        <w:rPr>
          <w:b/>
          <w:sz w:val="28"/>
          <w:szCs w:val="28"/>
          <w:u w:val="single"/>
        </w:rPr>
        <w:t>476</w:t>
      </w:r>
      <w:r w:rsidRPr="00634826">
        <w:rPr>
          <w:b/>
          <w:sz w:val="28"/>
          <w:szCs w:val="28"/>
        </w:rPr>
        <w:t xml:space="preserve">  от «</w:t>
      </w:r>
      <w:r w:rsidRPr="00634826">
        <w:rPr>
          <w:b/>
          <w:sz w:val="28"/>
          <w:szCs w:val="28"/>
          <w:u w:val="single"/>
        </w:rPr>
        <w:t>29</w:t>
      </w:r>
      <w:r w:rsidRPr="00634826">
        <w:rPr>
          <w:b/>
          <w:sz w:val="28"/>
          <w:szCs w:val="28"/>
        </w:rPr>
        <w:t xml:space="preserve">» </w:t>
      </w:r>
      <w:r w:rsidRPr="00634826">
        <w:rPr>
          <w:b/>
          <w:sz w:val="28"/>
          <w:szCs w:val="28"/>
          <w:u w:val="single"/>
        </w:rPr>
        <w:t>августа 2017г.</w:t>
      </w:r>
    </w:p>
    <w:p w:rsidR="00634826" w:rsidRPr="00634826" w:rsidRDefault="00634826" w:rsidP="00956DB5">
      <w:pPr>
        <w:jc w:val="right"/>
        <w:rPr>
          <w:sz w:val="28"/>
          <w:szCs w:val="28"/>
        </w:rPr>
      </w:pPr>
      <w:r w:rsidRPr="00634826">
        <w:rPr>
          <w:sz w:val="28"/>
          <w:szCs w:val="28"/>
        </w:rPr>
        <w:t xml:space="preserve"> </w:t>
      </w:r>
    </w:p>
    <w:p w:rsidR="00634826" w:rsidRPr="00634826" w:rsidRDefault="00634826" w:rsidP="00634826">
      <w:pPr>
        <w:rPr>
          <w:b/>
          <w:sz w:val="28"/>
          <w:szCs w:val="28"/>
        </w:rPr>
      </w:pPr>
      <w:r w:rsidRPr="00634826">
        <w:rPr>
          <w:sz w:val="28"/>
          <w:szCs w:val="28"/>
        </w:rPr>
        <w:t xml:space="preserve">               </w:t>
      </w:r>
    </w:p>
    <w:p w:rsidR="00634826" w:rsidRPr="00634826" w:rsidRDefault="00634826" w:rsidP="00634826">
      <w:pPr>
        <w:jc w:val="center"/>
        <w:rPr>
          <w:b/>
          <w:bCs/>
          <w:sz w:val="28"/>
          <w:szCs w:val="28"/>
        </w:rPr>
      </w:pPr>
      <w:r w:rsidRPr="00634826">
        <w:rPr>
          <w:b/>
          <w:bCs/>
          <w:sz w:val="28"/>
          <w:szCs w:val="28"/>
        </w:rPr>
        <w:t>Административный регламент</w:t>
      </w:r>
    </w:p>
    <w:p w:rsidR="00634826" w:rsidRPr="00634826" w:rsidRDefault="00634826" w:rsidP="00634826">
      <w:pPr>
        <w:jc w:val="center"/>
        <w:rPr>
          <w:b/>
          <w:bCs/>
          <w:sz w:val="28"/>
          <w:szCs w:val="28"/>
        </w:rPr>
      </w:pPr>
      <w:r w:rsidRPr="00634826">
        <w:rPr>
          <w:b/>
          <w:bCs/>
          <w:sz w:val="28"/>
          <w:szCs w:val="28"/>
        </w:rPr>
        <w:t>предоставления муниципальной услуги</w:t>
      </w:r>
    </w:p>
    <w:p w:rsidR="00634826" w:rsidRPr="00634826" w:rsidRDefault="00634826" w:rsidP="00634826">
      <w:pPr>
        <w:jc w:val="center"/>
        <w:rPr>
          <w:b/>
          <w:sz w:val="28"/>
          <w:szCs w:val="28"/>
        </w:rPr>
      </w:pPr>
      <w:r w:rsidRPr="00634826">
        <w:rPr>
          <w:b/>
          <w:sz w:val="28"/>
          <w:szCs w:val="28"/>
        </w:rPr>
        <w:t>«Подготовка и выдача градостроительного плана земельного участка»</w:t>
      </w:r>
    </w:p>
    <w:p w:rsidR="00634826" w:rsidRPr="00634826" w:rsidRDefault="00634826" w:rsidP="00634826">
      <w:pPr>
        <w:rPr>
          <w:b/>
          <w:bCs/>
          <w:sz w:val="28"/>
          <w:szCs w:val="28"/>
        </w:rPr>
      </w:pPr>
    </w:p>
    <w:p w:rsidR="00634826" w:rsidRPr="00634826" w:rsidRDefault="00634826" w:rsidP="00634826">
      <w:pPr>
        <w:rPr>
          <w:sz w:val="28"/>
          <w:szCs w:val="28"/>
        </w:rPr>
      </w:pPr>
      <w:smartTag w:uri="urn:schemas-microsoft-com:office:smarttags" w:element="place">
        <w:r w:rsidRPr="00634826">
          <w:rPr>
            <w:sz w:val="28"/>
            <w:szCs w:val="28"/>
            <w:lang w:val="en-US"/>
          </w:rPr>
          <w:t>I</w:t>
        </w:r>
        <w:r w:rsidRPr="00634826">
          <w:rPr>
            <w:sz w:val="28"/>
            <w:szCs w:val="28"/>
          </w:rPr>
          <w:t>.</w:t>
        </w:r>
      </w:smartTag>
      <w:r w:rsidRPr="00634826">
        <w:rPr>
          <w:sz w:val="28"/>
          <w:szCs w:val="28"/>
        </w:rPr>
        <w:t xml:space="preserve"> Общие положения</w:t>
      </w:r>
    </w:p>
    <w:p w:rsidR="00634826" w:rsidRPr="00634826" w:rsidRDefault="00634826" w:rsidP="00634826">
      <w:pPr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bCs/>
          <w:sz w:val="28"/>
          <w:szCs w:val="28"/>
        </w:rPr>
      </w:pPr>
      <w:r w:rsidRPr="00634826">
        <w:rPr>
          <w:sz w:val="28"/>
          <w:szCs w:val="28"/>
        </w:rPr>
        <w:t xml:space="preserve">1. Административный  регламент предоставления муниципальной  услуги «Подготовка и выдача градостроительного плана земельного участка» (далее  - Регламент) определяет сроки и последовательность выполнения административных процедур </w:t>
      </w:r>
      <w:r w:rsidRPr="00634826">
        <w:rPr>
          <w:bCs/>
          <w:sz w:val="28"/>
          <w:szCs w:val="28"/>
        </w:rPr>
        <w:t xml:space="preserve">предоставление муниципальной услуги </w:t>
      </w:r>
      <w:r w:rsidRPr="00634826">
        <w:rPr>
          <w:sz w:val="28"/>
          <w:szCs w:val="28"/>
        </w:rPr>
        <w:t xml:space="preserve">порядок взаимодействия с физическими и (или) юридическими лицами при предоставлении муниципальной услуги по выдаче градостроительного плана земельного участка (далее - муниципальная услуга) на территории Еткульского муниципального района Челябинской области. </w:t>
      </w:r>
    </w:p>
    <w:p w:rsidR="00634826" w:rsidRPr="00634826" w:rsidRDefault="00634826" w:rsidP="00956DB5">
      <w:pPr>
        <w:jc w:val="both"/>
        <w:rPr>
          <w:bCs/>
          <w:sz w:val="28"/>
          <w:szCs w:val="28"/>
        </w:rPr>
      </w:pPr>
      <w:r w:rsidRPr="00634826">
        <w:rPr>
          <w:bCs/>
          <w:sz w:val="28"/>
          <w:szCs w:val="28"/>
        </w:rPr>
        <w:t>2. Целью разработки настоящего Регламента является повышение качества предоставления муниципальной услуги, в том числе:</w:t>
      </w:r>
    </w:p>
    <w:p w:rsidR="00634826" w:rsidRPr="00634826" w:rsidRDefault="00634826" w:rsidP="00956DB5">
      <w:pPr>
        <w:jc w:val="both"/>
        <w:rPr>
          <w:bCs/>
          <w:sz w:val="28"/>
          <w:szCs w:val="28"/>
        </w:rPr>
      </w:pPr>
      <w:r w:rsidRPr="00634826">
        <w:rPr>
          <w:bCs/>
          <w:sz w:val="28"/>
          <w:szCs w:val="28"/>
        </w:rPr>
        <w:t>1) определение должностных лиц, ответственных за выполнение отдельных административных процедур при предоставлении муниципальной услуги;</w:t>
      </w:r>
    </w:p>
    <w:p w:rsidR="00634826" w:rsidRPr="00634826" w:rsidRDefault="00634826" w:rsidP="00956DB5">
      <w:pPr>
        <w:jc w:val="both"/>
        <w:rPr>
          <w:bCs/>
          <w:sz w:val="28"/>
          <w:szCs w:val="28"/>
        </w:rPr>
      </w:pPr>
      <w:r w:rsidRPr="00634826">
        <w:rPr>
          <w:bCs/>
          <w:sz w:val="28"/>
          <w:szCs w:val="28"/>
        </w:rPr>
        <w:t>2) упорядочение административных процедур;</w:t>
      </w:r>
    </w:p>
    <w:p w:rsidR="00634826" w:rsidRPr="00634826" w:rsidRDefault="00634826" w:rsidP="00956DB5">
      <w:pPr>
        <w:jc w:val="both"/>
        <w:rPr>
          <w:bCs/>
          <w:sz w:val="28"/>
          <w:szCs w:val="28"/>
        </w:rPr>
      </w:pPr>
      <w:r w:rsidRPr="00634826">
        <w:rPr>
          <w:bCs/>
          <w:sz w:val="28"/>
          <w:szCs w:val="28"/>
        </w:rPr>
        <w:t>3) устранение избыточных административных процедур;</w:t>
      </w:r>
    </w:p>
    <w:p w:rsidR="00634826" w:rsidRPr="00634826" w:rsidRDefault="00634826" w:rsidP="00956DB5">
      <w:pPr>
        <w:jc w:val="both"/>
        <w:rPr>
          <w:bCs/>
          <w:sz w:val="28"/>
          <w:szCs w:val="28"/>
        </w:rPr>
      </w:pPr>
      <w:r w:rsidRPr="00634826">
        <w:rPr>
          <w:bCs/>
          <w:sz w:val="28"/>
          <w:szCs w:val="28"/>
        </w:rPr>
        <w:t>4) сокращение срока предоставления муниципальной услуги, а также сроков исполнения отдельных административных процедур в процессе предоставления  муниципальной услуги.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3. Основанием для разработки настоящего Регламента являются: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1) Федеральный закон от 27 июля 2010 года № 210-ФЗ «Об организации предоставления государственных и муниципальных услуг»;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4. Регламент размещается на официальном сайте администрации Еткульского муниципального района Челябинской области: www.admetkul.ru, в государственной информационной системе www.gosuslugi.ru (далее - федеральный портал).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5. Заявители на получение муниципальной услуги: юридические и физические лица, являющиеся застройщиками в соответствии с Градостроительным кодексом Российской Федерации, подавшие в установленном порядке необходимые для предоставления муниципальной услуги документы.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</w:t>
      </w:r>
      <w:r w:rsidRPr="00634826">
        <w:rPr>
          <w:sz w:val="28"/>
          <w:szCs w:val="28"/>
        </w:rPr>
        <w:lastRenderedPageBreak/>
        <w:t>Федерации, полномочиями выступать от их имени при предоставлении муниципальной услуги (далее - представители заявителя).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II. Стандарт предоставления муниципальной услуги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6. Наименование  муниципальной  услуги  – Подготовка и выдача  градостроительного плана земельного участка.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В состав муниципальной услуги входит процедура выдачи градостроительного плана земельного участка.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7. Предоставление муниципальной услуги осуществляется управлением строительства и архитектуры администрации Еткульского муниципального района (далее управление).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Место нахождения управления и ее почтовый адрес: 456560, Челябинская область, Еткульский р-н, с. Еткуль, ул. Ленина, д. 34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Адрес электронной почты управления: architektura_etk@mail.ru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Адрес официального сайта администрации Еткульского муниципального района Челябинской области: www.admetkul.ru.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8. Непосредственное предоставление муниципальной услуги обеспечивается специалистом управления строительства и архитектуры администрации Еткульского муниципального района Челябинской области, адрес:456560, Челябинская область, Еткульский р-н, с. Еткуль, ул. Ленина, д. 34, телефон: 8-(35145)-2-12-34, уполномоченным на подготовку градостроительного плана земельного участка (далее - специалист управления).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       9. В предоставлении муниципальной услуги участвуют: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1) Управление   Федеральной   службы   государственной   регистрации,  кадастра и картографии по Челябинской области (далее - Управление Росреестра).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2) </w:t>
      </w:r>
      <w:r w:rsidRPr="00634826">
        <w:rPr>
          <w:bCs/>
          <w:sz w:val="28"/>
          <w:szCs w:val="28"/>
        </w:rPr>
        <w:t>Муниципальное бюджетное учреждение Многофункциональный центр предоставления государственных и муниципальных услуг Еткульского муниципального района</w:t>
      </w:r>
      <w:r w:rsidRPr="00634826">
        <w:rPr>
          <w:sz w:val="28"/>
          <w:szCs w:val="28"/>
        </w:rPr>
        <w:t xml:space="preserve"> (далее - многофункциональный центр).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3) Администрации сельских поселений Еткульского муниципального района Челябинской области.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Места нахождения Управления Росреестра, и многофункционального центра    указаны в приложении 1 к  настоящему Регламенту.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10. Результатом предоставления муниципальной услуги является подготовка и выдача градостроительного плана земельного участка заявителю (представителю Заявителя).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11. Срок предоставления муниципальной услуги не может превышать 20 рабочих дней со дня поступления заявления о выдаче градостроительного плана земельного участка.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12. Правовые основания для предоставления муниципальной услуги: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1) Земельный кодекс Российской Федерации от 25.10.2001г. №136-ФЗ;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2) Градостроительный кодекс Российской Федерации от 29.12.2004г.        №190-ФЗ;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3) Федеральный закон от 29.12.2004г. № 191-ФЗ «О введении в действие Градостроительного кодекса Российской Федерации»;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lastRenderedPageBreak/>
        <w:t xml:space="preserve">4) Федеральный </w:t>
      </w:r>
      <w:hyperlink r:id="rId7" w:tooltip="Ссылка на КонсультантПлюс" w:history="1">
        <w:r w:rsidRPr="00634826">
          <w:rPr>
            <w:rStyle w:val="ac"/>
            <w:sz w:val="28"/>
            <w:szCs w:val="28"/>
          </w:rPr>
          <w:t>закон</w:t>
        </w:r>
      </w:hyperlink>
      <w:r w:rsidRPr="00634826">
        <w:rPr>
          <w:sz w:val="28"/>
          <w:szCs w:val="28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5) Федеральный закон от 27.07.2010 № 210-ФЗ «Об организации предоставления государственных и муниципальных услуг»;</w:t>
      </w:r>
    </w:p>
    <w:p w:rsidR="00634826" w:rsidRPr="00634826" w:rsidRDefault="00634826" w:rsidP="00956DB5">
      <w:pPr>
        <w:jc w:val="both"/>
        <w:rPr>
          <w:bCs/>
          <w:sz w:val="28"/>
          <w:szCs w:val="28"/>
        </w:rPr>
      </w:pPr>
      <w:r w:rsidRPr="00634826">
        <w:rPr>
          <w:bCs/>
          <w:sz w:val="28"/>
          <w:szCs w:val="28"/>
        </w:rPr>
        <w:t>6) Федеральный закон от 27.07.2006г. № 152-ФЗ «О персональных данных»;</w:t>
      </w:r>
    </w:p>
    <w:p w:rsidR="00634826" w:rsidRPr="00634826" w:rsidRDefault="00634826" w:rsidP="00956DB5">
      <w:pPr>
        <w:jc w:val="both"/>
        <w:rPr>
          <w:bCs/>
          <w:sz w:val="28"/>
          <w:szCs w:val="28"/>
        </w:rPr>
      </w:pPr>
      <w:r w:rsidRPr="00634826">
        <w:rPr>
          <w:sz w:val="28"/>
          <w:szCs w:val="28"/>
        </w:rPr>
        <w:t xml:space="preserve">7) </w:t>
      </w:r>
      <w:r w:rsidRPr="00634826">
        <w:rPr>
          <w:bCs/>
          <w:sz w:val="28"/>
          <w:szCs w:val="28"/>
        </w:rPr>
        <w:t>Федеральный закон от 24.07.2007г. № 221-ФЗ «О государственном кадастре недвижимости»;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8) Федеральный </w:t>
      </w:r>
      <w:hyperlink r:id="rId8" w:tooltip="Ссылка на КонсультантПлюс" w:history="1">
        <w:r w:rsidRPr="00634826">
          <w:rPr>
            <w:rStyle w:val="ac"/>
            <w:sz w:val="28"/>
            <w:szCs w:val="28"/>
          </w:rPr>
          <w:t>закон</w:t>
        </w:r>
      </w:hyperlink>
      <w:r w:rsidRPr="00634826">
        <w:rPr>
          <w:sz w:val="28"/>
          <w:szCs w:val="28"/>
        </w:rPr>
        <w:t xml:space="preserve"> от 02.05.2006г. № 59-ФЗ «О порядке рассмотрения обращений граждан Российской Федерации»;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9) Приказ Министерства строительства и жилищно-коммунального хозяйства Российской Федерации от 25.04.2017г. №741/пр «Об утверждении формы градостроительного плана земельного участка и порядка ее заполнения»;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10) Устав </w:t>
      </w:r>
      <w:r w:rsidRPr="00634826">
        <w:rPr>
          <w:bCs/>
          <w:sz w:val="28"/>
          <w:szCs w:val="28"/>
        </w:rPr>
        <w:t>Еткульского муниципального района</w:t>
      </w:r>
      <w:r w:rsidRPr="00634826">
        <w:rPr>
          <w:sz w:val="28"/>
          <w:szCs w:val="28"/>
        </w:rPr>
        <w:t xml:space="preserve"> утвержденный постановлением Собрания депутатов Еткульского муниципального района № 14 от 25 мая 2005 года;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11) Настоящий Регламент;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12) Постановление администрации Еткульского муниципального района от 06.05.2013г. №288 «Об утверждении Положения об Управлении строительства и архитектуры администрации Еткульского муниципального района»;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13. Необходимыми для предоставления муниципальной услуги документами являются: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1) заявление о выдаче градостроительного плана земельного участка, которое оформляется по форме согласно приложению 2 к настоящему Регламенту;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2) правоустанавливающие документы на земельный участок и (или) кадастровый паспорт или кадастровая выписка о земельном участке на бумажном и электронном носителях;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3) кадастровые паспорта объектов недвижимости, расположенных на земельном участке;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4) выписка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bookmarkStart w:id="1" w:name="P114"/>
      <w:bookmarkEnd w:id="1"/>
      <w:r w:rsidRPr="00634826">
        <w:rPr>
          <w:sz w:val="28"/>
          <w:szCs w:val="28"/>
        </w:rPr>
        <w:t>5) выписка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6) информация о технических условиях подключения (технологического присоединения) объектов капитального строительства к сетям инженерно-технического обеспечения (далее – информация о технических условиях);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14. Документ, указанный в </w:t>
      </w:r>
      <w:hyperlink w:anchor="P107" w:history="1">
        <w:r w:rsidRPr="00634826">
          <w:rPr>
            <w:rStyle w:val="ac"/>
            <w:sz w:val="28"/>
            <w:szCs w:val="28"/>
          </w:rPr>
          <w:t>подпункте 1</w:t>
        </w:r>
      </w:hyperlink>
      <w:r w:rsidRPr="00634826">
        <w:rPr>
          <w:sz w:val="28"/>
          <w:szCs w:val="28"/>
        </w:rPr>
        <w:t xml:space="preserve"> пункта 13 настоящего Регламента, Заявитель предоставляет самостоятельно.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Заявитель вправе самостоятельно предоставить документы, указанные в подпунктах 2, 3, 4, 5, 6, пункта 13 настоящего Регламента.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Документы (их копии или сведения, содержащиеся в них), указанные в </w:t>
      </w:r>
      <w:hyperlink w:anchor="P111" w:history="1">
        <w:r w:rsidRPr="00634826">
          <w:rPr>
            <w:rStyle w:val="ac"/>
            <w:sz w:val="28"/>
            <w:szCs w:val="28"/>
          </w:rPr>
          <w:t xml:space="preserve">подпунктах 2, 3, 4, 5, 6 </w:t>
        </w:r>
      </w:hyperlink>
      <w:r w:rsidRPr="00634826">
        <w:rPr>
          <w:sz w:val="28"/>
          <w:szCs w:val="28"/>
        </w:rPr>
        <w:t xml:space="preserve"> пункта 13 настоящего Регламента, запрашиваются управлением в государственных органах и подведомственных государственным органам организациях,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субъектов </w:t>
      </w:r>
      <w:r w:rsidRPr="00634826">
        <w:rPr>
          <w:sz w:val="28"/>
          <w:szCs w:val="28"/>
        </w:rPr>
        <w:lastRenderedPageBreak/>
        <w:t>Российской Федерации, муниципальными правовыми актами, в организациях, осуществляющих эксплуатацию сетей инженерно-технического обеспечения, если Заявитель не представил указанные документы самостоятельно.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      15.. Заявление о выдаче градостроительного плана земельного участка  и документы, представленные заявителем самостоятельно, могут быть поданы в ходе личного приема, через многофункциональный центр, посредством почтового отправления либо в электронном виде посредством Портала государственных и муниципальных услуг.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16. При предоставлении муниципальной услуги управление, многофункциональный центр не вправе требовать от заявителя: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                          от 27 июля 2010 года № 210-ФЗ «Об организации предоставления государственных и муниципальных услуг»;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       17. Основания для отказа в приеме документов в рамках предоставления муниципальной услуги и приостановления предоставления муниципальной услуги отсутствуют.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       18. Основанием для отказа в предоставлении муниципальной услуги является: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1) в случае,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территории, подготовка и выдача градостроительного плана земельного участка для архитектурно-строительного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2) заявитель не является правообладателем земельного участка.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lastRenderedPageBreak/>
        <w:t>19. Предоставление муниципальной услуги осуществляется бесплатно.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20. 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составляет не более 15 минут.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21. 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маломобильных групп населения указанных объектов в соответствии с законодательством Российской Федерации: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1) помещение, в котором предоставляется муниципальная услуга, должно быть оснащено в соответствии с целью предоставления муниципальной услуги, должно отвечать требованиям пожарной безопасности и обеспечиваться охраной правопорядка;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2) для ожидания приема должны быть оборудованы места для ожидания, а также доступные места общего пользования (туалеты);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3) помещение, в котором осуществляется прием граждан, должно предусматривать: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комфортное расположение заявителя и должностного лица;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места, оборудованные стульями, столами (стойками);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возможность оформления заявителем письменного обращения;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телефонную связь;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возможность копирования документов;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-доступ к основным нормативным правовым актам, регламентирующим полномочия и сферу компетенции управления, а также регулирующим предоставление муниципальной услуги;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наличие письменных принадлежностей и бумаги формата А4;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4) помещения, в которых предоставляется муниципальная услуга, оборудуются информационными стендами, содержащими сведения: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текст настоящего Регламента;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блок - схема, наглядно отображающая последовательность прохождения всех административных процедур при предоставлении муниципальной услуги (приложение 3 к настоящему Регламенту);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форма и образец заполнения заявления о выдаче градостроительного плана земельного участка, указанного в приложении 2 к настоящему Регламенту;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     - адрес, телефоны, факсы, адрес электронной почты, режим работы управления;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номера кабинетов, где осуществляется прием заявителей;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фамилии, имена, отчества и должности специалистов, осуществляющих предоставление муниципальной услуги;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адреса федерального портала, официального сайта администрации Еткульского муниципального района Челябинской области;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lastRenderedPageBreak/>
        <w:t>5) на официальном сайте администрации Еткульского муниципального района Челябинской области, федеральном портале размещается следующая информация: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текст настоящего Регламента;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форма и образец заполнения заявления о выдаче градостроительного плана земельного участка, указанного в приложении 2 к настоящему Регламенту;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6) в целях организации беспрепятственного доступа лиц с ограниченными физическими возможностями, включая маломобильные группы населения, использующие кресла – коляски, к месту предоставления муниципальной услуги им обеспечиваются: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условия для беспрепятственного доступа к зданию и (или) помещению, в котором предоставляется муниципальная услуга;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возможность самостоятельного передвижения по территории здания и (или) помещения, в котором предоставляется муниципальная услуга, а также входа в такие объекты и выхода из них;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- возможность оказания помощи по передвижению в помещениях, в  том числе в преодолении различных барьеров, мешающих в получении муниципальной услуги.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22. Заявители могут получить информацию о порядке предоставления муниципальной услуги следующими способами: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1) на информационном стенде управления;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2) по письменному обращению в управление (456560, Челябинская область, Еткульский муниципальный район, с. Еткуль, ул. Ленина, д. 34);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3) по электронной почте управления: </w:t>
      </w:r>
      <w:r w:rsidRPr="00634826">
        <w:rPr>
          <w:iCs/>
          <w:sz w:val="28"/>
          <w:szCs w:val="28"/>
        </w:rPr>
        <w:t>architektura_etk@mail.ru</w:t>
      </w:r>
      <w:r w:rsidRPr="00634826">
        <w:rPr>
          <w:sz w:val="28"/>
          <w:szCs w:val="28"/>
        </w:rPr>
        <w:t>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4) на официальном сайте администрации Еткульского муниципального района Челябинской области: www.admetkul.ru;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5) на федеральном портале: www.gosuslugi.ru;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6) в многофункциональном центре, указанном в приложении 1 к настоящему Регламенту.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23. Требования к форме и характеру взаимодействия должностных лиц управления  (далее- специалист управления) с заявителями: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1) при ответе на телефонные звонки или при личном обращении заявителя специалист управления представляется, назвав свою фамилию, имя, отчество, должность, предлагает представиться собеседнику, выслушивает заявителя, в случае необходимости уточняет суть вопроса, дает ответ на заданный заявителем вопрос;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2) в конце консультирования (по телефону или лично) специалист управления, осуществляющее консультирование, должно кратко подвести итоги беседы и перечислить меры, которые должен предпринять заявитель (кто именно, когда и что должен сделать) по существу поставленных в обращении вопросов;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3) письменный ответ на обращения, в том числе в электронном виде, дается в простой, четкой и понятной форме по существу поставленных в обращении вопросов с указанием фамилии и инициалов, номера телефона должностного лица, подготовившего ответ заявителю. Письменный ответ на обращение подписывает начальник управления строительства и архитектуры </w:t>
      </w:r>
      <w:r w:rsidRPr="00634826">
        <w:rPr>
          <w:sz w:val="28"/>
          <w:szCs w:val="28"/>
        </w:rPr>
        <w:lastRenderedPageBreak/>
        <w:t xml:space="preserve">администрации Еткульского муниципального района (далее - начальник управления).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24. Показатели доступности и качества предоставления муниципальной услуги: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1) соблюдение сроков предоставления муниципальной услуги и условий ожидания приема;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2) своевременное полное информирование о муниципальной услуге посредством способов, предусмотренных пунктом 23 настоящего Регламента;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3) компетентность ответственных должностных лиц 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Регламентом;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4) ресурсное обеспечение исполнения настоящего Регламента.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III. Состав, последовательность и сроки выполнения административных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процедур, требования к порядку их выполнения, в том числе особенности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выполнения административных процедур в электронной форме, а также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особенности выполнения административных процедур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в многофункциональных центрах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25. Предоставление муниципальной услуги включает в себя выполнение следующих административных процедур: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1) прием и регистрация заявления о выдаче градостроительного плана земельного участка  и документов, представленных заявителем самостоятельно- 1 день;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2) проверка документов, необходимых для подготовки проекта результата предоставления муниципальной услуги, представленных заявителем самостоятельно или полученных в рамках межведомственного информационного взаимодействия из Управления Росреестра по Челябинской области и (или)  соответствующих органов государственной власти, и (или) органов местного самоуправления, оформление проекта результата предоставления муниципальной услуги или  уведомления об отказе в предоставлении муниципальной услуги и его подписание- 15 дней;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3) регистрация результата предоставления муниципальной услуги или уведомления об отказе в предоставлении муниципальной услуги-1 день;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4) выдача (направление) заявителю результата предоставления муниципальной услуги или уведомления об отказе в предоставлении муниципальной услуги- 3 дня.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Блок - схема состава предоставления муниципальной услуги приведена в      приложении 3 к настоящему Регламенту.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26. Прием и регистрация заявления о выдаче градостроительного плана земельного участка и документов, предоставленных заявителем самостоятельно.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Юридическим фактом для начала данной административной процедуры является поступление заявления о выдаче градостроительного плана земельного участка по форме согласно приложению 2 к настоящему </w:t>
      </w:r>
      <w:r w:rsidRPr="00634826">
        <w:rPr>
          <w:sz w:val="28"/>
          <w:szCs w:val="28"/>
        </w:rPr>
        <w:lastRenderedPageBreak/>
        <w:t>Регламенту (далее – заявление) и документов, предоставленных заявителем самостоятельно, при личном обращении заявителя или его представителя в управление или через многофункциональный центр, заказным письмом, либо по электронной почте.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Прием заявления и документов, предоставленных заявителем самостоятельно,  при обращении заявителя в многофункциональный центр.</w:t>
      </w:r>
    </w:p>
    <w:p w:rsidR="00634826" w:rsidRPr="00634826" w:rsidRDefault="00634826" w:rsidP="00956DB5">
      <w:pPr>
        <w:numPr>
          <w:ilvl w:val="0"/>
          <w:numId w:val="1"/>
        </w:num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Прием заявления и документов, предоставленных заявителем самостоятельно,  осуществляется в многофункциональном центре в соответствии с соглашениями о взаимодействии между управлением и многофункциональным центром, заключенными в установленном порядке.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Прием заявления и документов, предоставленных заявителем самостоятельно,  в многофункциональном центре осуществляется работником многофункционального центра.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Работник многофункционального центра при обращении заявителя принимает заявление и документы, предоставленные заявителем самостоятельно, выполняя при этом следующие действия: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устанавливает предмет обращения;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- устанавливает соответствие личности заявителя документу, удостоверяющему личность (в случае, если заявителем является физическое лицо);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 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 проверяет заявление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осуществляет прием заявления и документов, предоставленных заявителем самостоятельно, по описи, которая содержит полный перечень документов, представленных заявителем;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вручает копию описи заявителю.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Работник многофункционального центра передает заявление и документы, предоставленные Заявителем самостоятельно, в управление не позднее следующего дня рабочего со дня принятия документов в соответствии с заключенным соглашением о взаимодействии и порядком делопроизводства многофункционального центра.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Результатом исполнения административного действия по приему заявления и документов, предоставленных заявителем самостоятельно, в многофункциональном центре является передача заявления и документов, предоставленных заявителем самостоятельно,  в управление.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Прием и регистрация заявления и документов, предоставленных заявителем самостоятельно,  при обращении заявителя в управление.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Ответственным за выполнение данной административной процедуры в целях предоставления муниципальной услуги является специалист управления.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При обращении Заявителя о предоставлении муниципальной услуги лично специалист управления устанавливает личность заявителя, в том числе </w:t>
      </w:r>
      <w:r w:rsidRPr="00634826">
        <w:rPr>
          <w:sz w:val="28"/>
          <w:szCs w:val="28"/>
        </w:rPr>
        <w:lastRenderedPageBreak/>
        <w:t>проверяет документ, удостоверяющий личность заявителя, полномочия представителя (при обращении представителя заявителя).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 проверяет заявление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осуществляет прием заявления и документов, предоставленных заявителем самостоятельно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При поступлении заявления о предоставлении муниципальной услуги  и  документов, предоставленных Заявителем самостоятельно, в форме электронного документа специалист управления не позднее 1 календарного дня, следующего за днем подачи заявления, подтверждает факт его получения ответным сообщением заявителю в электронном виде с указанием календарной даты поступления в управление заявления о предоставлении муниципальной услуги.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При поступлении документов, необходимых для предоставления муниципальной услуги, от заявителя самостоятельно, через многофункциональный центр, почтовым отправлением или при получении их по электронной почте, специалист управления регистрирует заявление в Журнале регистрации заявлений о предоставлении муниципальной услуги (далее – Журнал регистрации);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Максимальный срок приема и регистрации заявления на выдачу градостроительного плана земельного участка составляет 1 рабочий  день без учета времени направления межведомственного запроса и получения ответа на межведомственный запрос.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Результатом административной процедуры является регистрация заявления  о предоставлении муниципальной услуги в Журнале регистрации.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27. Проверка документов, представленных для получения муниципальной услуги, оформление проекта результата предоставления муниципальной услуги или уведомления об отказе в предоставлении муниципальной услуги и его подписание.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Ответственным за выполнение административной процедуры является специалист управления.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Специалист управления в течение 15 рабочих дней со дня регистрации заявления о предоставлении муниципальной услуги проводит проверку наличия и правильности оформления документов, необходимых для принятия решения о предоставлении муниципальной услуги. 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В случае непредставления Заявителем документов, указанных в  под</w:t>
      </w:r>
      <w:hyperlink r:id="rId9" w:history="1">
        <w:r w:rsidRPr="00634826">
          <w:rPr>
            <w:rStyle w:val="ac"/>
            <w:sz w:val="28"/>
            <w:szCs w:val="28"/>
          </w:rPr>
          <w:t xml:space="preserve">пунктах </w:t>
        </w:r>
      </w:hyperlink>
      <w:r w:rsidRPr="00634826">
        <w:rPr>
          <w:sz w:val="28"/>
          <w:szCs w:val="28"/>
        </w:rPr>
        <w:t xml:space="preserve">2, 3, 4, </w:t>
      </w:r>
      <w:hyperlink r:id="rId10" w:history="1">
        <w:r w:rsidRPr="00634826">
          <w:rPr>
            <w:rStyle w:val="ac"/>
            <w:sz w:val="28"/>
            <w:szCs w:val="28"/>
          </w:rPr>
          <w:t>5</w:t>
        </w:r>
      </w:hyperlink>
      <w:r w:rsidRPr="00634826">
        <w:rPr>
          <w:sz w:val="28"/>
          <w:szCs w:val="28"/>
        </w:rPr>
        <w:t xml:space="preserve"> пункта 13 настоящего Регламента, соответствующая информация запрашивается управлением в рамках межведомственного информационного взаимодействия в Управлении Росреестра по Челябинской области и (или) в соответствующих органах государственной власти, и (или) в органах местного самоуправления.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Межведомственный запрос оформляется в соответствии с требованиями, установленными статьей 7.2 Федерального закона от 27 июля 2010 года № 210-ФЗ «Об организации предоставления государственных и муниципальных услуг».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lastRenderedPageBreak/>
        <w:t>Документы, указанные в подпункте 2 пункта 13 настоящего Регламента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 Если указанные документы (их копии или сведения, содержащиеся в них) находятся в Едином государственном реестре недвижимости, такие документы (их копии или сведения, содержащиеся в них) запрашиваются управлением в Управлении Росреестра по Челябинской области, если Заявитель не представил указанные документы самостоятельно.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Документы, указанные в подпункте 6 пункта 13 настоящего Регламента направляются Заявителем самостоятельно, если Заявитель не представил указанные документы самостоятельно,  то специалист управления в течение семи дней с даты получения заявления о выдаче градостроительного плана земельного участка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По результатам проверки документов, предусмотренных пунктом 13 настоящего Регламента, специалист управления подготавливает проект соответствующего результата предоставления муниципальной услуги.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При отсутствии оснований для отказа в предоставлении муниципальной услуги, предусмотренных пунктом 18 настоящего Регламента, специалист управления заполняет </w:t>
      </w:r>
      <w:hyperlink r:id="rId11" w:history="1">
        <w:r w:rsidRPr="00634826">
          <w:rPr>
            <w:rStyle w:val="ac"/>
            <w:sz w:val="28"/>
            <w:szCs w:val="28"/>
          </w:rPr>
          <w:t>форму</w:t>
        </w:r>
      </w:hyperlink>
      <w:r w:rsidRPr="00634826">
        <w:rPr>
          <w:sz w:val="28"/>
          <w:szCs w:val="28"/>
        </w:rPr>
        <w:t xml:space="preserve"> градостроительного плана земельного участка в двух экземплярах в соответствии с приказом Министерства строительства и жилищно-коммунального хозяйства РФ Приказ Министерства строительства и жилищно-коммунального хозяйства РФ от 25.04.2017г. №741/пр «Об утверждении формы градостроительного плана земельного участка и порядка ее заполнения», ставит свою подпись, дает ее расшифровку.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Специалист управления передает подготовленный градостроительный план земельного участка на проверку начальнику управления, начальник управления осуществляет проверку градостроительного плана земельного участка и при отсутствии оснований для  отказа подписывает градостроительный план земельного участка в двух экземплярах, ставит свою подпись, дает ее расшифровку и подтверждает печатью управления строительства и архитектуры администрации Еткульского муниципального района.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При наличии оснований, предусмотренных пунктом 18 настоящего Регламента, специалист управления готовит проект уведомления об отказе в выдаче градостроительного плана земельного участка.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В проекте уведомления об отказе в предоставлении муниципальной услуги  указывается причина отказа.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Подготовленный проект уведомления об отказе в предоставлении муниципальной услуги  специалист управления передает на подпись начальнику управления.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Начальник управления: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lastRenderedPageBreak/>
        <w:t>- рассматривает проект уведомления об отказе в предоставлении муниципальной услуги, при отсутствии замечаний подписывает его;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- при обнаружении в документе опечаток и (или) ошибок направляет проект уведомления об отказе в предоставлении муниципальной услуги специалисту управления для устранения опечаток и (или) ошибок.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- при отсутствии в документе опечаток и (или) ошибок начальник управления подписывает уведомление об отказе в предоставлении муниципальной услуги.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Результатом выполнения данной административной процедуры является подписание начальником управления градостроительного плана земельного участка или уведомления об отказе в предоставлении муниципальной услуги.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Максимальный срок выполнения данной административной процедуры составляет 15 рабочих дней.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28. Регистрация результата предоставления муниципальной услуги или уведомления об отказе в предоставлении муниципальной услуги. 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Юридическим фактом для начала данной административной процедуры является подписание начальником управления градостроительного плана земельного участка или уведомления об отказе в предоставлении муниципальной услуги.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После подписания начальник управления передает специалисту управления градостроительный план земельного участка или уведомления об отказе в предоставлении муниципальной услуги.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Специалист управления: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регистрирует  результат предоставления муниципальной услуги или уведомление об отказе в предоставлении муниципальной услуги  (присваивает номер и проставляет дату) с внесением записи в Журнал регистрации;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уведомляет Заявителя по телефону или посредством электронного письма о готовности градостроительного плана земельного участка или уведомления об отказе в  предоставлении муниципальной услуги, возможности получения результата предоставления муниципальной услуги или уведомления об отказе в  предоставлении муниципальной услуги в управлении, многофункциональном центре или о направлении результата предоставления муниципальной услуги или уведомления об отказе в предоставлении муниципальной услуги посредством почтового отправления;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 второй экземпляр формы градостроительного плана земельного участка остается на хранении в управлении.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Результатом выполнения данной административной процедуры является уведомление специалистом управления Заявителя о возможности получения градостроительного плана земельного участка или уведомления об отказе в предоставлении муниципальной услуги или о возможном направлении градостроительного плана земельного участка или уведомления об отказе в предоставлении муниципальной услуги посредством почтового отправления.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Максимальный срок выполнения данной административной процедуры составляет 1 рабочий день.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lastRenderedPageBreak/>
        <w:t xml:space="preserve">29. Выдача (направление) Заявителю результата предоставления муниципальной услуги или уведомления об отказе в предоставлении муниципальной услуги.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Юридическим фактом для начала данной административной процедуры является уведомление Заявителя о возможности получения градостроительного плана земельного участка или уведомления об отказе в  предоставлении муниципальной услуги по телефону или посредством электронного письма.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Ответственным за выполнение административной процедуры является специалист управления.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После регистрации один экземпляр формы градостроительного плана земельного участка специалистом управления передается Заявителю или в многофункциональный центр.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Подготовка и выдача градостроительного плана земельного участка или уведомления об отказе в предоставлении муниципальной услуги осуществляется </w:t>
      </w:r>
      <w:r w:rsidRPr="00634826">
        <w:rPr>
          <w:iCs/>
          <w:sz w:val="28"/>
          <w:szCs w:val="28"/>
        </w:rPr>
        <w:t>способом</w:t>
      </w:r>
      <w:r w:rsidRPr="00634826">
        <w:rPr>
          <w:sz w:val="28"/>
          <w:szCs w:val="28"/>
        </w:rPr>
        <w:t>, указанным Заявителем при подаче заявления о выдаче градостроительного плана земельного участка предоставлении муниципальной услуги и необходимых документов, указанных в пункте 13 настоящего Регламента, в том числе: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при личном обращении Заявителя в управление строительства и архитектуры администрации Еткульского муниципального района;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направлением Заявителю посредством почтового отправления;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при личном обращении Заявителя в многофункциональном центре.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Выдача Заявителю градостроительного плана земельного участка или уведомления об отказе в предоставлении муниципальной услуги в управление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При личном обращении Заявителя в управление, специалист управления выдает Заявителю градостроительный план земельного участка или уведомление об отказе в  предоставлении муниципальной услуги под подпись в расписке в получении.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Направление Заявителю документов по результатам предоставления муниципальной услуги посредством почтового отправления.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Направление Заявителю градостроительного плана земельного участка или уведомления об отказе в предоставлении муниципальной услуги осуществляется специалистом управления заказным почтовым отправлением с уведомлением о вручении с указанием в Журнале регистрации исходящего номера и даты сопроводительного письма, реквизитов заказного письма (номер, дата отправления), а также реквизиты уведомления о вручении почтового отправления (наименование организации, отправившей уведомление, номер и дата почтового уведомления).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Передача результата предоставления муниципальной услуги или уведомления об отказе в предоставлении муниципальной услуги в многофункциональный центр.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Специалист управления передает градостроительный план земельного участка или уведомление об отказе в предоставлении муниципальной услуги в многофункциональный центр работнику многофункционального центра с сопроводительным письмом.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lastRenderedPageBreak/>
        <w:t>При передаче градостроительного плана земельного участка или уведомления об отказе в предоставлении муниципальной услуги работник многофункционального центра оставляет расписку в получении.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Выдача Заявителю результата предоставления муниципальной услуги или уведомления об отказе в предоставлении муниципальной услуги в многофункциональном центре.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Градостроительный план земельного участка или уведомление об отказе в предоставлении муниципальной услуги передается специалистом управлении работнику многофункционального центра в течение 1 рабочего дня со дня регистрации результата предоставления муниципальной услуги или уведомления об отказе в предоставлении муниципальной услуги в Журнале регистрации.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Работник многофункционального центра, ответственный за выдачу документов Заявителю, информирует Заявителя посредством телефонной связи о готовности результата предоставления муниципальной услуги или уведомления об отказе в предоставлении муниципальной услуги и о возможности его получения в многофункциональном центре, выдает Заявителю указанные документы.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Результатом выполнения данной административной процедуры является выдача или направление Заявителю градостроительного плана земельного участка или уведомления об отказе в  предоставлении муниципальной услуги.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Срок выполнения данной административной процедуры составляет 3 рабочих  дня.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30. Исправление допущенных опечаток и (или) ошибок в выданном градостроительном плане земельного участка осуществляется управлением в течение 5 рабочих дней со дня обращения Заявителя с соответствующим письменным заявлением.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IV. Формы контроля за исполнением Административного регламента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31. Текущий контроль за соблюдением специалистом управления настоящего Регламента осуществляется: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1) начальник управления строительства и архитектуры в непосредственном подчинении которого находится специалисты управления, ответственные за исполнение административных действий при оказания муниципальной услуги.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2) первый заместитель главы Еткульского муниципального района, курирующий управление строительства и архитектуры администрации Еткульского муниципального района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Текущий контроль осуществляется путем проведения проверок соблюдения и исполнения специалистами управления настоящего Регламента.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32. Контроль за полнотой и качеством предоставления муниципальной услуги осуществляется первым заместителем главы Администрации Еткульского муниципального района и включает в себя: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lastRenderedPageBreak/>
        <w:t>1) проведение проверок в целях выявления и устранения нарушений прав Заявителей при предоставлении муниципальной услуги;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2) рассмотрение, принятие решений и подготовку ответов на обращения Заявителей, содержащие жалобы на решения, действия (бездействие) специалистов управления.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Периодичность проведения проверок полноты и качества предоставления муниципальной услуги устанавливается правовым актом Администрации.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33. В случае выявления нарушений в ходе исполнения настоящего Регламента виновные специалисты управления привлекаются к ответственности в соответствии с действующим законодательством Российской Федерации.</w:t>
      </w:r>
    </w:p>
    <w:p w:rsidR="00634826" w:rsidRPr="00634826" w:rsidRDefault="00634826" w:rsidP="00956DB5">
      <w:pPr>
        <w:jc w:val="both"/>
        <w:rPr>
          <w:iCs/>
          <w:sz w:val="28"/>
          <w:szCs w:val="28"/>
        </w:rPr>
      </w:pPr>
      <w:r w:rsidRPr="00634826">
        <w:rPr>
          <w:iCs/>
          <w:sz w:val="28"/>
          <w:szCs w:val="28"/>
        </w:rPr>
        <w:t>34. В случае, если заявление на предоставление муниципальной услуги, предусмотренной настоящим административным регламентом, поступило в многофункциональный центр, текущий контроль за сроками исполнения ответственными должностными лицами положений Административного регламента и иных нормативно-правовых актов, устанавливающих требования к предоставлению муниципальной услуги, осуществляется директором многофункционального центра.</w:t>
      </w:r>
    </w:p>
    <w:p w:rsidR="00634826" w:rsidRPr="00634826" w:rsidRDefault="00634826" w:rsidP="00956DB5">
      <w:pPr>
        <w:jc w:val="both"/>
        <w:rPr>
          <w:iCs/>
          <w:sz w:val="28"/>
          <w:szCs w:val="28"/>
        </w:rPr>
      </w:pPr>
      <w:r w:rsidRPr="00634826">
        <w:rPr>
          <w:iCs/>
          <w:sz w:val="28"/>
          <w:szCs w:val="28"/>
        </w:rPr>
        <w:t>35. Работник многофункционального центра осуществляет проверку исполнения сроков исполнения муниципальной услуги. В случае пропуска срока, установленного настоящим Административным регламентом, но не более чем на один день, многофункциональный центр отправляет запрос в управление строительства и архитектуры с целью выяснения причин пропуска установленного срока. В случае непринятия мер по устранению выявленного нарушения установленного срока, директором многофункционального центра составляется служебная записка на первого заместителя Главы Еткульского муниципального района.</w:t>
      </w:r>
    </w:p>
    <w:p w:rsidR="00634826" w:rsidRPr="00634826" w:rsidRDefault="00634826" w:rsidP="00956DB5">
      <w:pPr>
        <w:jc w:val="both"/>
        <w:rPr>
          <w:iCs/>
          <w:sz w:val="28"/>
          <w:szCs w:val="28"/>
        </w:rPr>
      </w:pPr>
      <w:r w:rsidRPr="00634826">
        <w:rPr>
          <w:iCs/>
          <w:sz w:val="28"/>
          <w:szCs w:val="28"/>
        </w:rPr>
        <w:t>36. Ответственность за организацию работы многофункционального центра возлагается на директора многофункционального центра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iCs/>
          <w:sz w:val="28"/>
          <w:szCs w:val="28"/>
        </w:rPr>
        <w:t>37.</w:t>
      </w:r>
      <w:r w:rsidRPr="00634826">
        <w:rPr>
          <w:b/>
          <w:iCs/>
          <w:sz w:val="28"/>
          <w:szCs w:val="28"/>
        </w:rPr>
        <w:t xml:space="preserve"> </w:t>
      </w:r>
      <w:r w:rsidRPr="00634826">
        <w:rPr>
          <w:iCs/>
          <w:sz w:val="28"/>
          <w:szCs w:val="28"/>
        </w:rPr>
        <w:t>Ответственность за организацию работы управления строительства и архитектуры администрации Еткульского муниципального района возлагается на начальника управления.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V. Досудебный (внесудебный) порядок обжалования решений и действий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(бездействия) Администрации, а также ее должностных лиц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38. Действия (бездействие) управления, должностных лиц управления, принимаемые ими решения при предоставлении муниципальной услуги могут быть обжалованы Заявителями.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Жалоба на нарушение порядка предоставления муниципальной услуги (далее именуется - жалоба) - требование Заявителя или его законного представителя о восстановлении или защите нарушенных прав или законных интересов Заявителя управлением, специалистов управления при получении данным Заявителем муниципальной услуги.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39. Информирование Заявителей о порядке подачи и рассмотрения жалобы осуществляется следующими способами: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lastRenderedPageBreak/>
        <w:t xml:space="preserve">в управление по адресу: 456560, Челябинская обл., Еткульский р-н, с. Еткуль, ул. Ленина, д. 34,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телефоны : 8(35145) 2-12-34;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     по электронной почте: orgotd_etk@mail.ru;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на официальном сайте администрации Еткульского муниципального района Челябинской области: www.admetkul.ru.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40. Предметом досудебного (внесудебного) обжалования являются действия (бездействие) и решения управления, должностных лиц управления при выполнении административных процедур. предусмотренных настоящим Регламентом.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Заявитель может обратиться с жалобой в том числе в следующих случаях: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2) нарушение срока предоставления муниципальной услуги;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 и муниципальными правовыми актами для предоставления муниципальной услуги, настоящим Регламентом;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актами, настоящим Регламентом;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5) отказ в предоставлении муниципальной услуги, если основания отказа не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правовыми актами, настоящим Регламентом;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 муниципальными правовыми актами управления, настоящим Регламентом;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7) отказ управления, предоставляющего муниципальную услугу, его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41. Основанием для начала процедуры досудебного (внесудебного) обжалования является жалоба.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Жалоба подается в письменной форме на бумажном носителе или в форме электронного документа (в электронной форме).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сети, официального сайта Администрации, федерального портала </w:t>
      </w:r>
      <w:hyperlink r:id="rId12" w:history="1">
        <w:r w:rsidRPr="00634826">
          <w:rPr>
            <w:rStyle w:val="ac"/>
            <w:sz w:val="28"/>
            <w:szCs w:val="28"/>
          </w:rPr>
          <w:t>https://www.gosuslugi.ru/</w:t>
        </w:r>
      </w:hyperlink>
      <w:r w:rsidRPr="00634826">
        <w:rPr>
          <w:sz w:val="28"/>
          <w:szCs w:val="28"/>
        </w:rPr>
        <w:t xml:space="preserve"> , а также может быть принята при личном приеме Заявителя. При поступлении жалобы в многофункциональный центр работник многофункционального центра обеспечивает ее передачу в администрация Еткульского муниципального района Челябинской области, но не позднее следующего рабочего дня со дня поступления жалобы.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lastRenderedPageBreak/>
        <w:t>Личный прием граждан осуществляется по предварительной записи в соответствии с графиком, утвержденным правовым актом администрации Еткульского муниципального района Челябинской области. Запись на личный прием Заявителей осуществляется в администрации Еткульского муниципального района Челябинской области при личном обращении или по телефону 8 (35145) 2-13-49.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42. Действия (бездействие) и (или) решения управления, должностных лиц управления могут быть обжалованы: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- Главой Еткульского муниципального района.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Глава Еткульского муниципального района рассматривает жалобы на действия (бездействие) и (или) решения, принимаемые управлением, специалистами управления.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Решения, принятые Главой Еткульского муниципального района и (или) его действия (бездействие) обжалуются в судебном порядке в соответствии с законодательством Российской Федерации.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43. Жалоба должна содержать: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1) наименование органа, предоставляющего муниципальную услугу, должностных лиц управления, решения и (или) действия (бездействие) которых обжалуются;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3) сведения об обжалуемых решениях и действиях (бездействии) управления, специалистов управления;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4) доводы, на основании которых Заявитель не согласен с решением и  действиями (бездействием) управления, специалистов управления.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 В случае если документы, указанные в настоящем подпункте, находятся в распоряжении управления, Заявитель имеет право на получение таких документов и (или) информации, необходимых для обоснования и рассмотрения жалобы.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44. Жалоба, поступившая в администрация Еткульского муниципального района Челябинской области, подлежит рассмотрению должностным лицом администрации Еткульского муниципального района Челябинской области, наделенным полномочиями по рассмотрению жалоб, в течение 15 рабочих дней со дня ее регистрации, а в случае обжалования отказа Администрации, ее должностных лиц в приеме документов у Заявителя либо отказа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Указанный срок рассмотрения жалоб может быть сокращен в случаях, установленных Правительством Российской Федерации.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45. По результатам рассмотрения жалобы должностное лицо, указанное в пункте 42 настоящего Регламента, принимает одно из следующих решений: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lastRenderedPageBreak/>
        <w:t>1) удовлетворяет жалобу, в том числе в форме отмены неправильно принятых отказов в предоставлении муниципальной услуги, исправления допущенных должностными лицами 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актами, настоящим Регламентом, а также в иных формах;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2) отказывает в удовлетворении жалобы.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46. Не позднее дня, следующего за днем принятия решения, указанного в пункте 45 настоящего Регламента, Заявителю в письменной форме и по желанию Заявителя в электронной форме направляется мотивированный ответ о  результатах рассмотрения жалобы.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47. Решения, принятые по результатам рассмотрения жалобы, могут быть обжалованы Заявителем в судебном порядке в соответствии с законодательством Российской Федерации.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48.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Еткульского муниципального района Челябинской области, наделенное полномочиями по рассмотрению жалоб, незамедлительно направляет имеющиеся материалы в органы прокуратуры.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Default="00634826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634826" w:rsidRPr="00634826" w:rsidRDefault="00956DB5" w:rsidP="00956DB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34826" w:rsidRPr="00634826">
        <w:rPr>
          <w:sz w:val="28"/>
          <w:szCs w:val="28"/>
        </w:rPr>
        <w:t>риложение 1</w:t>
      </w:r>
    </w:p>
    <w:p w:rsidR="00634826" w:rsidRPr="00634826" w:rsidRDefault="00634826" w:rsidP="00956DB5">
      <w:pPr>
        <w:jc w:val="right"/>
        <w:rPr>
          <w:bCs/>
          <w:sz w:val="28"/>
          <w:szCs w:val="28"/>
        </w:rPr>
      </w:pPr>
      <w:r w:rsidRPr="00634826">
        <w:rPr>
          <w:bCs/>
          <w:sz w:val="28"/>
          <w:szCs w:val="28"/>
        </w:rPr>
        <w:t>к Административному регламенту предоставления муниципальной услуги «Подготовка и выдача градостроительного плана земельного участка»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Информация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о местонахождении многофункционального центра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по предоставлению государственных и муниципальных услуг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в Еткульском муниципальном районе, управления Росреестра по Челябинской области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tbl>
      <w:tblPr>
        <w:tblW w:w="8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3402"/>
        <w:gridCol w:w="2076"/>
        <w:gridCol w:w="2268"/>
      </w:tblGrid>
      <w:tr w:rsidR="00634826" w:rsidRPr="00634826" w:rsidTr="00634826">
        <w:tc>
          <w:tcPr>
            <w:tcW w:w="499" w:type="dxa"/>
          </w:tcPr>
          <w:p w:rsidR="00634826" w:rsidRPr="00634826" w:rsidRDefault="00634826" w:rsidP="00956DB5">
            <w:pPr>
              <w:jc w:val="both"/>
              <w:rPr>
                <w:sz w:val="28"/>
                <w:szCs w:val="28"/>
              </w:rPr>
            </w:pPr>
            <w:r w:rsidRPr="00634826">
              <w:rPr>
                <w:sz w:val="28"/>
                <w:szCs w:val="28"/>
              </w:rPr>
              <w:t>№ п/п</w:t>
            </w:r>
          </w:p>
        </w:tc>
        <w:tc>
          <w:tcPr>
            <w:tcW w:w="3402" w:type="dxa"/>
          </w:tcPr>
          <w:p w:rsidR="00634826" w:rsidRPr="00634826" w:rsidRDefault="00634826" w:rsidP="00956DB5">
            <w:pPr>
              <w:jc w:val="both"/>
              <w:rPr>
                <w:sz w:val="28"/>
                <w:szCs w:val="28"/>
              </w:rPr>
            </w:pPr>
            <w:r w:rsidRPr="00634826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6" w:type="dxa"/>
          </w:tcPr>
          <w:p w:rsidR="00634826" w:rsidRPr="00634826" w:rsidRDefault="00634826" w:rsidP="00956DB5">
            <w:pPr>
              <w:jc w:val="both"/>
              <w:rPr>
                <w:sz w:val="28"/>
                <w:szCs w:val="28"/>
              </w:rPr>
            </w:pPr>
            <w:r w:rsidRPr="00634826">
              <w:rPr>
                <w:sz w:val="28"/>
                <w:szCs w:val="28"/>
              </w:rPr>
              <w:t>Адрес</w:t>
            </w:r>
          </w:p>
        </w:tc>
        <w:tc>
          <w:tcPr>
            <w:tcW w:w="2268" w:type="dxa"/>
          </w:tcPr>
          <w:p w:rsidR="00634826" w:rsidRPr="00634826" w:rsidRDefault="00634826" w:rsidP="00956DB5">
            <w:pPr>
              <w:jc w:val="both"/>
              <w:rPr>
                <w:sz w:val="28"/>
                <w:szCs w:val="28"/>
              </w:rPr>
            </w:pPr>
            <w:r w:rsidRPr="00634826">
              <w:rPr>
                <w:sz w:val="28"/>
                <w:szCs w:val="28"/>
              </w:rPr>
              <w:t>Телефон для справок, консультаций, адрес электронной почты, сайт</w:t>
            </w:r>
          </w:p>
        </w:tc>
      </w:tr>
      <w:tr w:rsidR="00634826" w:rsidRPr="00634826" w:rsidTr="00634826">
        <w:tc>
          <w:tcPr>
            <w:tcW w:w="499" w:type="dxa"/>
          </w:tcPr>
          <w:p w:rsidR="00634826" w:rsidRPr="00634826" w:rsidRDefault="00634826" w:rsidP="00956DB5">
            <w:pPr>
              <w:jc w:val="both"/>
              <w:rPr>
                <w:sz w:val="28"/>
                <w:szCs w:val="28"/>
              </w:rPr>
            </w:pPr>
            <w:r w:rsidRPr="00634826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634826" w:rsidRPr="00634826" w:rsidRDefault="00634826" w:rsidP="00956DB5">
            <w:pPr>
              <w:jc w:val="both"/>
              <w:rPr>
                <w:sz w:val="28"/>
                <w:szCs w:val="28"/>
              </w:rPr>
            </w:pPr>
            <w:r w:rsidRPr="00634826">
              <w:rPr>
                <w:sz w:val="28"/>
                <w:szCs w:val="28"/>
              </w:rPr>
              <w:t>Управление Федеральной службы государственной регистрации, кадастра и картографии по Челябинской области (Управление Росреестра по Челябинской области)</w:t>
            </w:r>
          </w:p>
        </w:tc>
        <w:tc>
          <w:tcPr>
            <w:tcW w:w="2076" w:type="dxa"/>
          </w:tcPr>
          <w:p w:rsidR="00634826" w:rsidRPr="00634826" w:rsidRDefault="00634826" w:rsidP="00956DB5">
            <w:pPr>
              <w:jc w:val="both"/>
              <w:rPr>
                <w:sz w:val="28"/>
                <w:szCs w:val="28"/>
              </w:rPr>
            </w:pPr>
            <w:r w:rsidRPr="00634826">
              <w:rPr>
                <w:sz w:val="28"/>
                <w:szCs w:val="28"/>
              </w:rPr>
              <w:t>454048, Челябинская область, г. Челябинск, ул. Елькина, д. 85</w:t>
            </w:r>
          </w:p>
        </w:tc>
        <w:tc>
          <w:tcPr>
            <w:tcW w:w="2268" w:type="dxa"/>
          </w:tcPr>
          <w:p w:rsidR="00634826" w:rsidRPr="00634826" w:rsidRDefault="00634826" w:rsidP="00956DB5">
            <w:pPr>
              <w:jc w:val="both"/>
              <w:rPr>
                <w:sz w:val="28"/>
                <w:szCs w:val="28"/>
              </w:rPr>
            </w:pPr>
            <w:r w:rsidRPr="00634826">
              <w:rPr>
                <w:sz w:val="28"/>
                <w:szCs w:val="28"/>
              </w:rPr>
              <w:t>8(351)260-34-40</w:t>
            </w:r>
          </w:p>
          <w:p w:rsidR="00634826" w:rsidRPr="00634826" w:rsidRDefault="00634826" w:rsidP="00956DB5">
            <w:pPr>
              <w:jc w:val="both"/>
              <w:rPr>
                <w:sz w:val="28"/>
                <w:szCs w:val="28"/>
                <w:lang w:val="en-US"/>
              </w:rPr>
            </w:pPr>
            <w:r w:rsidRPr="00634826">
              <w:rPr>
                <w:sz w:val="28"/>
                <w:szCs w:val="28"/>
              </w:rPr>
              <w:t>www.74_</w:t>
            </w:r>
            <w:r w:rsidRPr="00634826">
              <w:rPr>
                <w:sz w:val="28"/>
                <w:szCs w:val="28"/>
                <w:lang w:val="en-US"/>
              </w:rPr>
              <w:t>up@rosreestr.ru</w:t>
            </w:r>
          </w:p>
        </w:tc>
      </w:tr>
      <w:tr w:rsidR="00634826" w:rsidRPr="00634826" w:rsidTr="00634826">
        <w:tc>
          <w:tcPr>
            <w:tcW w:w="499" w:type="dxa"/>
          </w:tcPr>
          <w:p w:rsidR="00634826" w:rsidRPr="00634826" w:rsidRDefault="00634826" w:rsidP="00956DB5">
            <w:pPr>
              <w:jc w:val="both"/>
              <w:rPr>
                <w:sz w:val="28"/>
                <w:szCs w:val="28"/>
              </w:rPr>
            </w:pPr>
            <w:r w:rsidRPr="00634826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634826" w:rsidRPr="00634826" w:rsidRDefault="00634826" w:rsidP="00956DB5">
            <w:pPr>
              <w:jc w:val="both"/>
              <w:rPr>
                <w:sz w:val="28"/>
                <w:szCs w:val="28"/>
              </w:rPr>
            </w:pPr>
            <w:r w:rsidRPr="00634826">
              <w:rPr>
                <w:bCs/>
                <w:sz w:val="28"/>
                <w:szCs w:val="28"/>
              </w:rPr>
              <w:t>Муниципальное бюджетное учреждение "Многофункциональный центр предоставления государственных и муниципальных услуг Еткульского муниципального района"</w:t>
            </w:r>
          </w:p>
        </w:tc>
        <w:tc>
          <w:tcPr>
            <w:tcW w:w="2076" w:type="dxa"/>
          </w:tcPr>
          <w:p w:rsidR="00634826" w:rsidRPr="00634826" w:rsidRDefault="00634826" w:rsidP="00956DB5">
            <w:pPr>
              <w:jc w:val="both"/>
              <w:rPr>
                <w:sz w:val="28"/>
                <w:szCs w:val="28"/>
              </w:rPr>
            </w:pPr>
            <w:r w:rsidRPr="00634826">
              <w:rPr>
                <w:sz w:val="28"/>
                <w:szCs w:val="28"/>
              </w:rPr>
              <w:t>456560, Челябинская область, Еткульский район, с. Еткуль, ул. Первомайская, д.1.</w:t>
            </w:r>
          </w:p>
        </w:tc>
        <w:tc>
          <w:tcPr>
            <w:tcW w:w="2268" w:type="dxa"/>
          </w:tcPr>
          <w:p w:rsidR="00634826" w:rsidRPr="00634826" w:rsidRDefault="00634826" w:rsidP="00956DB5">
            <w:pPr>
              <w:jc w:val="both"/>
              <w:rPr>
                <w:sz w:val="28"/>
                <w:szCs w:val="28"/>
              </w:rPr>
            </w:pPr>
            <w:r w:rsidRPr="00634826">
              <w:rPr>
                <w:sz w:val="28"/>
                <w:szCs w:val="28"/>
              </w:rPr>
              <w:t>8(35145)-2-23-23</w:t>
            </w:r>
          </w:p>
          <w:p w:rsidR="00634826" w:rsidRPr="00634826" w:rsidRDefault="00634826" w:rsidP="00956DB5">
            <w:pPr>
              <w:jc w:val="both"/>
              <w:rPr>
                <w:sz w:val="28"/>
                <w:szCs w:val="28"/>
              </w:rPr>
            </w:pPr>
            <w:r w:rsidRPr="00634826">
              <w:rPr>
                <w:sz w:val="28"/>
                <w:szCs w:val="28"/>
              </w:rPr>
              <w:t> </w:t>
            </w:r>
            <w:hyperlink r:id="rId13" w:history="1">
              <w:r w:rsidRPr="00634826">
                <w:rPr>
                  <w:rStyle w:val="ac"/>
                  <w:sz w:val="28"/>
                  <w:szCs w:val="28"/>
                </w:rPr>
                <w:t>mfc-etkul@mail.ru</w:t>
              </w:r>
            </w:hyperlink>
          </w:p>
          <w:p w:rsidR="00634826" w:rsidRPr="00634826" w:rsidRDefault="00634826" w:rsidP="00956DB5">
            <w:pPr>
              <w:jc w:val="both"/>
              <w:rPr>
                <w:sz w:val="28"/>
                <w:szCs w:val="28"/>
              </w:rPr>
            </w:pPr>
            <w:r w:rsidRPr="00634826">
              <w:rPr>
                <w:sz w:val="28"/>
                <w:szCs w:val="28"/>
                <w:lang w:val="en-US"/>
              </w:rPr>
              <w:t>www</w:t>
            </w:r>
            <w:r w:rsidRPr="00634826">
              <w:rPr>
                <w:sz w:val="28"/>
                <w:szCs w:val="28"/>
              </w:rPr>
              <w:t>.admetkul.ru</w:t>
            </w:r>
          </w:p>
        </w:tc>
      </w:tr>
    </w:tbl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right"/>
        <w:rPr>
          <w:sz w:val="28"/>
          <w:szCs w:val="28"/>
        </w:rPr>
      </w:pPr>
      <w:r w:rsidRPr="00634826">
        <w:rPr>
          <w:sz w:val="28"/>
          <w:szCs w:val="28"/>
        </w:rPr>
        <w:lastRenderedPageBreak/>
        <w:t xml:space="preserve">Начальнику управления строительства и архитектуры администрации Еткульского муниципального района </w:t>
      </w:r>
    </w:p>
    <w:p w:rsidR="00634826" w:rsidRPr="00634826" w:rsidRDefault="00634826" w:rsidP="00956DB5">
      <w:pPr>
        <w:jc w:val="right"/>
        <w:rPr>
          <w:sz w:val="28"/>
          <w:szCs w:val="28"/>
        </w:rPr>
      </w:pPr>
      <w:r w:rsidRPr="00634826">
        <w:rPr>
          <w:sz w:val="28"/>
          <w:szCs w:val="28"/>
        </w:rPr>
        <w:t xml:space="preserve">(наименование муниципального образования) </w:t>
      </w:r>
      <w:r w:rsidRPr="00634826">
        <w:rPr>
          <w:i/>
          <w:sz w:val="28"/>
          <w:szCs w:val="28"/>
        </w:rPr>
        <w:t>Исаевой Е.В</w:t>
      </w:r>
      <w:r w:rsidRPr="00634826">
        <w:rPr>
          <w:sz w:val="28"/>
          <w:szCs w:val="28"/>
        </w:rPr>
        <w:t>.</w:t>
      </w:r>
    </w:p>
    <w:p w:rsidR="00634826" w:rsidRPr="00634826" w:rsidRDefault="00634826" w:rsidP="00956DB5">
      <w:pPr>
        <w:jc w:val="right"/>
        <w:rPr>
          <w:sz w:val="28"/>
          <w:szCs w:val="28"/>
        </w:rPr>
      </w:pPr>
      <w:r w:rsidRPr="00634826">
        <w:rPr>
          <w:sz w:val="28"/>
          <w:szCs w:val="28"/>
        </w:rPr>
        <w:t xml:space="preserve">                                                                                 (Ф. И. О. )</w:t>
      </w:r>
    </w:p>
    <w:p w:rsidR="00634826" w:rsidRPr="00634826" w:rsidRDefault="00634826" w:rsidP="00956DB5">
      <w:pPr>
        <w:jc w:val="right"/>
        <w:rPr>
          <w:i/>
          <w:sz w:val="28"/>
          <w:szCs w:val="28"/>
          <w:u w:val="single"/>
        </w:rPr>
      </w:pPr>
      <w:r w:rsidRPr="00634826">
        <w:rPr>
          <w:sz w:val="28"/>
          <w:szCs w:val="28"/>
        </w:rPr>
        <w:t>От</w:t>
      </w:r>
      <w:r w:rsidRPr="00634826">
        <w:rPr>
          <w:i/>
          <w:sz w:val="28"/>
          <w:szCs w:val="28"/>
          <w:u w:val="single"/>
        </w:rPr>
        <w:t xml:space="preserve">                                                        </w:t>
      </w:r>
      <w:r w:rsidRPr="00634826">
        <w:rPr>
          <w:i/>
          <w:sz w:val="28"/>
          <w:szCs w:val="28"/>
          <w:u w:val="single"/>
        </w:rPr>
        <w:tab/>
      </w:r>
      <w:r w:rsidRPr="00634826">
        <w:rPr>
          <w:i/>
          <w:sz w:val="28"/>
          <w:szCs w:val="28"/>
          <w:u w:val="single"/>
        </w:rPr>
        <w:tab/>
      </w:r>
      <w:r w:rsidRPr="00634826">
        <w:rPr>
          <w:i/>
          <w:sz w:val="28"/>
          <w:szCs w:val="28"/>
          <w:u w:val="single"/>
        </w:rPr>
        <w:tab/>
      </w:r>
    </w:p>
    <w:p w:rsidR="00634826" w:rsidRPr="00634826" w:rsidRDefault="00634826" w:rsidP="00956DB5">
      <w:pPr>
        <w:jc w:val="right"/>
        <w:rPr>
          <w:sz w:val="28"/>
          <w:szCs w:val="28"/>
        </w:rPr>
      </w:pPr>
      <w:r w:rsidRPr="00634826">
        <w:rPr>
          <w:sz w:val="28"/>
          <w:szCs w:val="28"/>
        </w:rPr>
        <w:t xml:space="preserve">  (наименование заявителя , Ф. И. О., должность , юридический адрес</w:t>
      </w:r>
    </w:p>
    <w:p w:rsidR="00634826" w:rsidRPr="00634826" w:rsidRDefault="00634826" w:rsidP="00956DB5">
      <w:pPr>
        <w:jc w:val="right"/>
        <w:rPr>
          <w:sz w:val="28"/>
          <w:szCs w:val="28"/>
        </w:rPr>
      </w:pPr>
      <w:r w:rsidRPr="00634826">
        <w:rPr>
          <w:sz w:val="28"/>
          <w:szCs w:val="28"/>
        </w:rPr>
        <w:t>________________________________________________</w:t>
      </w:r>
    </w:p>
    <w:p w:rsidR="00634826" w:rsidRPr="00634826" w:rsidRDefault="00634826" w:rsidP="00956DB5">
      <w:pPr>
        <w:jc w:val="right"/>
        <w:rPr>
          <w:sz w:val="28"/>
          <w:szCs w:val="28"/>
        </w:rPr>
      </w:pPr>
      <w:r w:rsidRPr="00634826">
        <w:rPr>
          <w:sz w:val="28"/>
          <w:szCs w:val="28"/>
        </w:rPr>
        <w:t>телефон, факс, адрес электронной почты, указываются по желанию</w:t>
      </w:r>
    </w:p>
    <w:p w:rsidR="00634826" w:rsidRPr="00634826" w:rsidRDefault="00634826" w:rsidP="00956DB5">
      <w:pPr>
        <w:jc w:val="right"/>
        <w:rPr>
          <w:sz w:val="28"/>
          <w:szCs w:val="28"/>
        </w:rPr>
      </w:pPr>
      <w:r w:rsidRPr="00634826">
        <w:rPr>
          <w:sz w:val="28"/>
          <w:szCs w:val="28"/>
        </w:rPr>
        <w:t>________________________________________________</w:t>
      </w:r>
    </w:p>
    <w:p w:rsidR="00634826" w:rsidRPr="00634826" w:rsidRDefault="00634826" w:rsidP="00956DB5">
      <w:pPr>
        <w:jc w:val="right"/>
        <w:rPr>
          <w:sz w:val="28"/>
          <w:szCs w:val="28"/>
        </w:rPr>
      </w:pPr>
      <w:r w:rsidRPr="00634826">
        <w:rPr>
          <w:sz w:val="28"/>
          <w:szCs w:val="28"/>
        </w:rPr>
        <w:t>заявителя)</w:t>
      </w:r>
    </w:p>
    <w:p w:rsidR="00634826" w:rsidRPr="00634826" w:rsidRDefault="00634826" w:rsidP="00956DB5">
      <w:pPr>
        <w:jc w:val="right"/>
        <w:rPr>
          <w:sz w:val="28"/>
          <w:szCs w:val="28"/>
        </w:rPr>
      </w:pPr>
      <w:r w:rsidRPr="00634826">
        <w:rPr>
          <w:sz w:val="28"/>
          <w:szCs w:val="28"/>
        </w:rPr>
        <w:t>________________________________________________</w:t>
      </w:r>
    </w:p>
    <w:p w:rsidR="00634826" w:rsidRPr="00634826" w:rsidRDefault="00634826" w:rsidP="00956DB5">
      <w:pPr>
        <w:jc w:val="right"/>
        <w:rPr>
          <w:sz w:val="28"/>
          <w:szCs w:val="28"/>
        </w:rPr>
      </w:pPr>
      <w:r w:rsidRPr="00634826">
        <w:rPr>
          <w:sz w:val="28"/>
          <w:szCs w:val="28"/>
        </w:rPr>
        <w:t xml:space="preserve">                               </w:t>
      </w:r>
    </w:p>
    <w:p w:rsidR="00634826" w:rsidRPr="00634826" w:rsidRDefault="00634826" w:rsidP="00956DB5">
      <w:pPr>
        <w:jc w:val="both"/>
        <w:rPr>
          <w:bCs/>
          <w:sz w:val="28"/>
          <w:szCs w:val="28"/>
        </w:rPr>
      </w:pPr>
      <w:r w:rsidRPr="00634826">
        <w:rPr>
          <w:bCs/>
          <w:sz w:val="28"/>
          <w:szCs w:val="28"/>
        </w:rPr>
        <w:t xml:space="preserve">Заявление о выдаче градостроительного плана земельного участка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Прошу  выдать градостроительный план земельного участка, расположенного по адресу:   __</w:t>
      </w:r>
      <w:r w:rsidRPr="00634826">
        <w:rPr>
          <w:i/>
          <w:sz w:val="28"/>
          <w:szCs w:val="28"/>
          <w:u w:val="single"/>
        </w:rPr>
        <w:t>___________________________________________________________</w:t>
      </w:r>
      <w:r w:rsidRPr="006348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(наименование муниципального образования, месторасположение участка)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  <w:u w:val="single"/>
        </w:rPr>
      </w:pP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  <w:u w:val="single"/>
        </w:rPr>
      </w:pP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Право на пользование землей закреплено _</w:t>
      </w:r>
      <w:r w:rsidRPr="00634826">
        <w:rPr>
          <w:i/>
          <w:sz w:val="28"/>
          <w:szCs w:val="28"/>
        </w:rPr>
        <w:t>______________________________________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                                                                                                             (наименование документа)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от,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Кадастровый номер, площадь земельного участка*</w:t>
      </w:r>
      <w:r w:rsidRPr="00634826">
        <w:rPr>
          <w:i/>
          <w:sz w:val="28"/>
          <w:szCs w:val="28"/>
        </w:rPr>
        <w:t>___________________________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                                          (согласно кадастровому паспорту земельного участка или кадастровой выписке о земельном участке)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На земельном участке расположены объекты капитального строительства*: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_______________________________</w:t>
      </w:r>
      <w:r w:rsidRPr="00634826">
        <w:rPr>
          <w:i/>
          <w:sz w:val="28"/>
          <w:szCs w:val="28"/>
          <w:u w:val="single"/>
        </w:rPr>
        <w:t xml:space="preserve">                                                             </w:t>
      </w:r>
      <w:r w:rsidRPr="00634826">
        <w:rPr>
          <w:sz w:val="28"/>
          <w:szCs w:val="28"/>
        </w:rPr>
        <w:t xml:space="preserve"> __________________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(указать назначение объекта, инвентаризационный или кадастровый номер, согласно техническому или кадастровому паспорту объекта капитального строительства, расположенного в границах земельного участка, наименование организации (органа) государственного кадастрового учета объектов недвижимости или государственного технического учета и технической инвентаризации объектов капитального строительства, выдавших технический план или кадастровый паспорт объекта капитального строительства, расположенного в границах земельного участка)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Технические условия*: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водоснабжение  _________________________</w:t>
      </w:r>
      <w:r w:rsidRPr="00634826">
        <w:rPr>
          <w:sz w:val="28"/>
          <w:szCs w:val="28"/>
          <w:u w:val="single"/>
        </w:rPr>
        <w:t>-</w:t>
      </w:r>
      <w:r w:rsidRPr="00634826">
        <w:rPr>
          <w:sz w:val="28"/>
          <w:szCs w:val="28"/>
        </w:rPr>
        <w:t>______________________________________________________________,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lastRenderedPageBreak/>
        <w:t>(наименование документа, наименование органа, выдавшего документ, дата и номер документа)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водоотведение/канализация___________________________________________________________________________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(наименование документа, наименование органа, выдавшего документ, дата и номер документа)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теплоснабжение _______________________</w:t>
      </w:r>
      <w:r w:rsidRPr="00634826">
        <w:rPr>
          <w:sz w:val="28"/>
          <w:szCs w:val="28"/>
          <w:u w:val="single"/>
        </w:rPr>
        <w:t>-</w:t>
      </w:r>
      <w:r w:rsidRPr="00634826">
        <w:rPr>
          <w:sz w:val="28"/>
          <w:szCs w:val="28"/>
        </w:rPr>
        <w:t>_______________________________________________________________,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(наименование документа, наименование органа, выдавшего документ, дата и номер документа)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электроснабжение _</w:t>
      </w:r>
      <w:r w:rsidRPr="00634826">
        <w:rPr>
          <w:i/>
          <w:sz w:val="28"/>
          <w:szCs w:val="28"/>
        </w:rPr>
        <w:t>___________________________________________________________________</w:t>
      </w:r>
      <w:r w:rsidRPr="00634826">
        <w:rPr>
          <w:sz w:val="28"/>
          <w:szCs w:val="28"/>
        </w:rPr>
        <w:tab/>
      </w:r>
      <w:r w:rsidRPr="00634826">
        <w:rPr>
          <w:sz w:val="28"/>
          <w:szCs w:val="28"/>
        </w:rPr>
        <w:tab/>
      </w:r>
      <w:r w:rsidRPr="00634826">
        <w:rPr>
          <w:sz w:val="28"/>
          <w:szCs w:val="28"/>
        </w:rPr>
        <w:tab/>
      </w:r>
      <w:r w:rsidRPr="00634826">
        <w:rPr>
          <w:sz w:val="28"/>
          <w:szCs w:val="28"/>
        </w:rPr>
        <w:tab/>
        <w:t>,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(наименование документа, наименование органа, выдавшего документ, дата и номер документа)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газоснабжение _________________________</w:t>
      </w:r>
      <w:r w:rsidRPr="00634826">
        <w:rPr>
          <w:sz w:val="28"/>
          <w:szCs w:val="28"/>
          <w:u w:val="single"/>
        </w:rPr>
        <w:t>-</w:t>
      </w:r>
      <w:r w:rsidRPr="00634826">
        <w:rPr>
          <w:sz w:val="28"/>
          <w:szCs w:val="28"/>
        </w:rPr>
        <w:t>_______________________________________________________________,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(наименование документа, наименование органа, выдавшего документ, дата и номер документа)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ливневая канализация _________________</w:t>
      </w:r>
      <w:r w:rsidRPr="00634826">
        <w:rPr>
          <w:sz w:val="28"/>
          <w:szCs w:val="28"/>
          <w:u w:val="single"/>
        </w:rPr>
        <w:t>-</w:t>
      </w:r>
      <w:r w:rsidRPr="00634826">
        <w:rPr>
          <w:sz w:val="28"/>
          <w:szCs w:val="28"/>
        </w:rPr>
        <w:t>_______________________________________________________________,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(наименование документа, наименование органа, выдавшего документ, дата и номер документа)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иные ____________________________________</w:t>
      </w:r>
      <w:r w:rsidRPr="00634826">
        <w:rPr>
          <w:sz w:val="28"/>
          <w:szCs w:val="28"/>
          <w:u w:val="single"/>
        </w:rPr>
        <w:t>-</w:t>
      </w:r>
      <w:r w:rsidRPr="00634826">
        <w:rPr>
          <w:sz w:val="28"/>
          <w:szCs w:val="28"/>
        </w:rPr>
        <w:t>________________________________________________________________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(наименование документа, наименование органа, выдавшего документ, дата и номер документа)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  <w:u w:val="single"/>
        </w:rPr>
      </w:pPr>
      <w:r w:rsidRPr="00634826">
        <w:rPr>
          <w:sz w:val="28"/>
          <w:szCs w:val="28"/>
        </w:rPr>
        <w:t>На земельном участке расположены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 *_________________________________________________________________________</w:t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_______________________________________________</w:t>
      </w:r>
      <w:r w:rsidRPr="00634826">
        <w:rPr>
          <w:sz w:val="28"/>
          <w:szCs w:val="28"/>
          <w:u w:val="single"/>
        </w:rPr>
        <w:t>-</w:t>
      </w:r>
      <w:r w:rsidRPr="00634826">
        <w:rPr>
          <w:sz w:val="28"/>
          <w:szCs w:val="28"/>
        </w:rPr>
        <w:t>___________________________________________________________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(указывается историческое назначение объекта культурного наследия и его фактическое использование; наименование органа государственной власти, принявшего решение о включении выявленного объекта культурного наследия в единый государственный реестр, наименование нормативного правового акта, дата и номер его принятия; регистрационный номер и дата постановки на учет в единый государственный реестр объектов культурного наследия (памятников истории и культуры) народов Российской Федерации) </w:t>
      </w:r>
    </w:p>
    <w:p w:rsidR="00634826" w:rsidRPr="00634826" w:rsidRDefault="00634826" w:rsidP="00956DB5">
      <w:pPr>
        <w:jc w:val="both"/>
        <w:rPr>
          <w:b/>
          <w:sz w:val="28"/>
          <w:szCs w:val="28"/>
        </w:rPr>
      </w:pPr>
    </w:p>
    <w:p w:rsidR="00634826" w:rsidRPr="00634826" w:rsidRDefault="00634826" w:rsidP="00956DB5">
      <w:pPr>
        <w:jc w:val="both"/>
        <w:rPr>
          <w:i/>
          <w:sz w:val="28"/>
          <w:szCs w:val="28"/>
          <w:u w:val="single"/>
        </w:rPr>
      </w:pPr>
      <w:r w:rsidRPr="00634826">
        <w:rPr>
          <w:sz w:val="28"/>
          <w:szCs w:val="28"/>
        </w:rPr>
        <w:t>Обязуюсь обо всех изменениях, связанных с приведенными в настоящем заявлении сведениями, сообщать в у</w:t>
      </w:r>
      <w:r w:rsidRPr="00634826">
        <w:rPr>
          <w:i/>
          <w:sz w:val="28"/>
          <w:szCs w:val="28"/>
          <w:u w:val="single"/>
        </w:rPr>
        <w:t xml:space="preserve">правление строительства и архитектуры администрации Еткульского муниципального района                                                                                                 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i/>
          <w:sz w:val="28"/>
          <w:szCs w:val="28"/>
          <w:u w:val="single"/>
        </w:rPr>
        <w:t xml:space="preserve"> </w:t>
      </w:r>
      <w:r w:rsidRPr="00634826">
        <w:rPr>
          <w:sz w:val="28"/>
          <w:szCs w:val="28"/>
        </w:rPr>
        <w:t>(наименование уполномоченного органа)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lastRenderedPageBreak/>
        <w:t>Результат государственной услуги направить по почте по адресу: _</w:t>
      </w:r>
      <w:r w:rsidRPr="00634826">
        <w:rPr>
          <w:sz w:val="28"/>
          <w:szCs w:val="28"/>
          <w:u w:val="single"/>
        </w:rPr>
        <w:t>-</w:t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  <w:r w:rsidRPr="00634826">
        <w:rPr>
          <w:sz w:val="28"/>
          <w:szCs w:val="28"/>
          <w:u w:val="single"/>
        </w:rPr>
        <w:tab/>
      </w:r>
    </w:p>
    <w:p w:rsidR="00634826" w:rsidRPr="00634826" w:rsidRDefault="00634826" w:rsidP="00956DB5">
      <w:pPr>
        <w:jc w:val="both"/>
        <w:rPr>
          <w:sz w:val="28"/>
          <w:szCs w:val="28"/>
          <w:u w:val="single"/>
        </w:rPr>
      </w:pPr>
      <w:r w:rsidRPr="00634826">
        <w:rPr>
          <w:sz w:val="28"/>
          <w:szCs w:val="28"/>
        </w:rPr>
        <w:t xml:space="preserve">Результат намерен получить лично в </w:t>
      </w:r>
      <w:r w:rsidRPr="00634826">
        <w:rPr>
          <w:sz w:val="28"/>
          <w:szCs w:val="28"/>
          <w:u w:val="single"/>
        </w:rPr>
        <w:t>_</w:t>
      </w:r>
      <w:r w:rsidRPr="00634826">
        <w:rPr>
          <w:i/>
          <w:sz w:val="28"/>
          <w:szCs w:val="28"/>
          <w:u w:val="single"/>
        </w:rPr>
        <w:t xml:space="preserve">  </w:t>
      </w:r>
      <w:r w:rsidRPr="00634826">
        <w:rPr>
          <w:i/>
          <w:sz w:val="28"/>
          <w:szCs w:val="28"/>
          <w:u w:val="single"/>
        </w:rPr>
        <w:tab/>
      </w:r>
      <w:r w:rsidRPr="00634826">
        <w:rPr>
          <w:i/>
          <w:sz w:val="28"/>
          <w:szCs w:val="28"/>
          <w:u w:val="single"/>
        </w:rPr>
        <w:tab/>
      </w:r>
      <w:r w:rsidRPr="00634826">
        <w:rPr>
          <w:i/>
          <w:sz w:val="28"/>
          <w:szCs w:val="28"/>
          <w:u w:val="single"/>
        </w:rPr>
        <w:tab/>
      </w:r>
      <w:r w:rsidRPr="00634826">
        <w:rPr>
          <w:i/>
          <w:sz w:val="28"/>
          <w:szCs w:val="28"/>
          <w:u w:val="single"/>
        </w:rPr>
        <w:tab/>
      </w:r>
      <w:r w:rsidRPr="00634826">
        <w:rPr>
          <w:i/>
          <w:sz w:val="28"/>
          <w:szCs w:val="28"/>
          <w:u w:val="single"/>
        </w:rPr>
        <w:tab/>
      </w:r>
      <w:r w:rsidRPr="00634826">
        <w:rPr>
          <w:i/>
          <w:sz w:val="28"/>
          <w:szCs w:val="28"/>
          <w:u w:val="single"/>
        </w:rPr>
        <w:tab/>
      </w:r>
      <w:r w:rsidRPr="00634826">
        <w:rPr>
          <w:i/>
          <w:sz w:val="28"/>
          <w:szCs w:val="28"/>
          <w:u w:val="single"/>
        </w:rPr>
        <w:tab/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ab/>
        <w:t>указать орган  (управление или многофункциональный центр)</w:t>
      </w:r>
    </w:p>
    <w:p w:rsidR="00634826" w:rsidRPr="00634826" w:rsidRDefault="00634826" w:rsidP="00956DB5">
      <w:pPr>
        <w:jc w:val="both"/>
        <w:rPr>
          <w:i/>
          <w:sz w:val="28"/>
          <w:szCs w:val="28"/>
        </w:rPr>
      </w:pPr>
      <w:r w:rsidRPr="00634826">
        <w:rPr>
          <w:sz w:val="28"/>
          <w:szCs w:val="28"/>
        </w:rPr>
        <w:t xml:space="preserve">О готовности сообщить по телефону: </w:t>
      </w:r>
      <w:r w:rsidRPr="00634826">
        <w:rPr>
          <w:i/>
          <w:sz w:val="28"/>
          <w:szCs w:val="28"/>
        </w:rPr>
        <w:t>_________________</w:t>
      </w:r>
    </w:p>
    <w:p w:rsidR="00634826" w:rsidRPr="00634826" w:rsidRDefault="00634826" w:rsidP="00956DB5">
      <w:pPr>
        <w:jc w:val="both"/>
        <w:rPr>
          <w:i/>
          <w:sz w:val="28"/>
          <w:szCs w:val="28"/>
          <w:u w:val="single"/>
        </w:rPr>
      </w:pPr>
      <w:r w:rsidRPr="00634826">
        <w:rPr>
          <w:sz w:val="28"/>
          <w:szCs w:val="28"/>
        </w:rPr>
        <w:t>________________________      ____</w:t>
      </w:r>
      <w:r w:rsidRPr="00634826">
        <w:rPr>
          <w:i/>
          <w:sz w:val="28"/>
          <w:szCs w:val="28"/>
        </w:rPr>
        <w:t>________</w:t>
      </w:r>
      <w:r w:rsidRPr="00634826">
        <w:rPr>
          <w:sz w:val="28"/>
          <w:szCs w:val="28"/>
        </w:rPr>
        <w:t>___         _</w:t>
      </w:r>
      <w:r w:rsidRPr="00634826">
        <w:rPr>
          <w:i/>
          <w:sz w:val="28"/>
          <w:szCs w:val="28"/>
        </w:rPr>
        <w:t>___________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  (должность (для    юридического лица)                                           (подпись)                                   (Ф.И.О.)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i/>
          <w:sz w:val="28"/>
          <w:szCs w:val="28"/>
        </w:rPr>
        <w:t>«____»</w:t>
      </w:r>
      <w:r w:rsidRPr="00634826">
        <w:rPr>
          <w:i/>
          <w:sz w:val="28"/>
          <w:szCs w:val="28"/>
          <w:u w:val="single"/>
        </w:rPr>
        <w:t xml:space="preserve">                            2018 г.</w:t>
      </w:r>
      <w:r w:rsidRPr="00634826">
        <w:rPr>
          <w:i/>
          <w:sz w:val="28"/>
          <w:szCs w:val="28"/>
        </w:rPr>
        <w:t xml:space="preserve">     </w:t>
      </w:r>
      <w:r w:rsidRPr="00634826">
        <w:rPr>
          <w:sz w:val="28"/>
          <w:szCs w:val="28"/>
        </w:rPr>
        <w:t xml:space="preserve">              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М.П. (для юридического лица (при наличии)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*сведения предоставляются заявителем по желанию.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Default="00634826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956DB5" w:rsidRDefault="00956DB5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right"/>
        <w:rPr>
          <w:sz w:val="28"/>
          <w:szCs w:val="28"/>
        </w:rPr>
      </w:pPr>
      <w:r w:rsidRPr="00634826">
        <w:rPr>
          <w:sz w:val="28"/>
          <w:szCs w:val="28"/>
        </w:rPr>
        <w:t>Приложение 3</w:t>
      </w:r>
    </w:p>
    <w:p w:rsidR="00634826" w:rsidRPr="00634826" w:rsidRDefault="00634826" w:rsidP="00956DB5">
      <w:pPr>
        <w:jc w:val="right"/>
        <w:rPr>
          <w:bCs/>
          <w:sz w:val="28"/>
          <w:szCs w:val="28"/>
        </w:rPr>
      </w:pPr>
      <w:r w:rsidRPr="00634826">
        <w:rPr>
          <w:bCs/>
          <w:sz w:val="28"/>
          <w:szCs w:val="28"/>
        </w:rPr>
        <w:t>к Административному регламенту предоставления муниципальной услуги «Подготовка и выдача градостроительного плана земельного участка»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Блок-схема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состава и последовательности административных процедур,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выполняемых при предоставлении муниципальной услуги</w:t>
      </w:r>
    </w:p>
    <w:tbl>
      <w:tblPr>
        <w:tblpPr w:leftFromText="180" w:rightFromText="180" w:vertAnchor="text" w:horzAnchor="margin" w:tblpXSpec="right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0"/>
      </w:tblGrid>
      <w:tr w:rsidR="00634826" w:rsidRPr="00634826" w:rsidTr="00634826">
        <w:trPr>
          <w:trHeight w:val="836"/>
        </w:trPr>
        <w:tc>
          <w:tcPr>
            <w:tcW w:w="6180" w:type="dxa"/>
          </w:tcPr>
          <w:p w:rsidR="00634826" w:rsidRPr="00634826" w:rsidRDefault="005D2D53" w:rsidP="00956DB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530225</wp:posOffset>
                      </wp:positionV>
                      <wp:extent cx="0" cy="184785"/>
                      <wp:effectExtent l="57150" t="6350" r="57150" b="18415"/>
                      <wp:wrapNone/>
                      <wp:docPr id="27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7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5pt,41.75pt" to="124.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634826" w:rsidRPr="00634826">
              <w:rPr>
                <w:sz w:val="28"/>
                <w:szCs w:val="28"/>
              </w:rPr>
              <w:t>Предоставление заявителем документов, необходимых для предоставления   муниципальной услуги  в многофункциональный центр</w:t>
            </w:r>
          </w:p>
        </w:tc>
      </w:tr>
    </w:tbl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118110</wp:posOffset>
                </wp:positionV>
                <wp:extent cx="2670175" cy="623570"/>
                <wp:effectExtent l="6350" t="13335" r="9525" b="10795"/>
                <wp:wrapNone/>
                <wp:docPr id="2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017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826" w:rsidRPr="00CA124B" w:rsidRDefault="00634826" w:rsidP="006348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13D5">
                              <w:t>Предоставление заявителем документов, необходимых для предоставления   муниципальной</w:t>
                            </w:r>
                            <w:r w:rsidRPr="00CA124B">
                              <w:t xml:space="preserve"> услуги  в </w:t>
                            </w:r>
                            <w:r w:rsidRPr="00CA124B">
                              <w:rPr>
                                <w:sz w:val="20"/>
                                <w:szCs w:val="20"/>
                              </w:rPr>
                              <w:t>управление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left:0;text-align:left;margin-left:-.25pt;margin-top:9.3pt;width:210.25pt;height:4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">
                <v:textbox>
                  <w:txbxContent>
                    <w:p w:rsidR="00634826" w:rsidRPr="00CA124B" w:rsidRDefault="00634826" w:rsidP="006348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13D5">
                        <w:t>Предоставление заявителем документов, необходимых для предоставления   муниципальной</w:t>
                      </w:r>
                      <w:r w:rsidRPr="00CA124B">
                        <w:t xml:space="preserve"> услуги  в </w:t>
                      </w:r>
                      <w:r w:rsidRPr="00CA124B">
                        <w:rPr>
                          <w:sz w:val="20"/>
                          <w:szCs w:val="20"/>
                        </w:rPr>
                        <w:t>управление</w:t>
                      </w:r>
                    </w:p>
                  </w:txbxContent>
                </v:textbox>
              </v:rect>
            </w:pict>
          </mc:Fallback>
        </mc:AlternateContent>
      </w:r>
      <w:r w:rsidR="00634826" w:rsidRPr="00634826">
        <w:rPr>
          <w:sz w:val="28"/>
          <w:szCs w:val="28"/>
        </w:rPr>
        <w:tab/>
      </w:r>
      <w:r w:rsidR="00634826" w:rsidRPr="00634826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5"/>
      </w:tblGrid>
      <w:tr w:rsidR="00634826" w:rsidRPr="00634826" w:rsidTr="00634826">
        <w:trPr>
          <w:trHeight w:val="842"/>
        </w:trPr>
        <w:tc>
          <w:tcPr>
            <w:tcW w:w="4235" w:type="dxa"/>
            <w:vAlign w:val="center"/>
          </w:tcPr>
          <w:p w:rsidR="00634826" w:rsidRPr="00634826" w:rsidRDefault="005D2D53" w:rsidP="00956DB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531495</wp:posOffset>
                      </wp:positionV>
                      <wp:extent cx="2540" cy="193040"/>
                      <wp:effectExtent l="59055" t="7620" r="52705" b="18415"/>
                      <wp:wrapNone/>
                      <wp:docPr id="25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930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5pt,41.85pt" to="33.3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="00634826" w:rsidRPr="00634826">
              <w:rPr>
                <w:sz w:val="28"/>
                <w:szCs w:val="28"/>
              </w:rPr>
              <w:t>Передача документов,   представленных заявителем в управление</w:t>
            </w:r>
          </w:p>
        </w:tc>
      </w:tr>
    </w:tbl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128270</wp:posOffset>
                </wp:positionV>
                <wp:extent cx="0" cy="156210"/>
                <wp:effectExtent l="53975" t="13970" r="60325" b="20320"/>
                <wp:wrapNone/>
                <wp:docPr id="24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75pt,10.1pt" to="185.7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bU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76200</wp:posOffset>
                </wp:positionV>
                <wp:extent cx="2743200" cy="433070"/>
                <wp:effectExtent l="6350" t="9525" r="12700" b="5080"/>
                <wp:wrapNone/>
                <wp:docPr id="2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826" w:rsidRPr="001013D5" w:rsidRDefault="00634826" w:rsidP="006348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13D5">
                              <w:t xml:space="preserve">Прием и регистрация представленных документов в </w:t>
                            </w:r>
                            <w:r w:rsidRPr="001013D5">
                              <w:rPr>
                                <w:sz w:val="20"/>
                                <w:szCs w:val="20"/>
                              </w:rPr>
                              <w:t xml:space="preserve">управление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7" style="position:absolute;left:0;text-align:left;margin-left:125.75pt;margin-top:6pt;width:3in;height:3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">
                <v:textbox>
                  <w:txbxContent>
                    <w:p w:rsidR="00634826" w:rsidRPr="001013D5" w:rsidRDefault="00634826" w:rsidP="006348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13D5">
                        <w:t xml:space="preserve">Прием и регистрация представленных документов в </w:t>
                      </w:r>
                      <w:r w:rsidRPr="001013D5">
                        <w:rPr>
                          <w:sz w:val="20"/>
                          <w:szCs w:val="20"/>
                        </w:rPr>
                        <w:t xml:space="preserve">управление </w:t>
                      </w:r>
                    </w:p>
                  </w:txbxContent>
                </v:textbox>
              </v:rect>
            </w:pict>
          </mc:Fallback>
        </mc:AlternateConten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100965</wp:posOffset>
                </wp:positionV>
                <wp:extent cx="0" cy="175895"/>
                <wp:effectExtent l="53975" t="5715" r="60325" b="18415"/>
                <wp:wrapNone/>
                <wp:docPr id="2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5pt,7.95pt" to="173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124460</wp:posOffset>
                </wp:positionV>
                <wp:extent cx="2328545" cy="990600"/>
                <wp:effectExtent l="8255" t="10160" r="6350" b="8890"/>
                <wp:wrapNone/>
                <wp:docPr id="2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854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826" w:rsidRPr="000D7588" w:rsidRDefault="00634826" w:rsidP="006348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13D5">
                              <w:t>Подготовка специалистом управления проекта градостроительного плана земельного участка или уведомления об отказе в</w:t>
                            </w:r>
                            <w:r w:rsidRPr="000D7588">
                              <w:t xml:space="preserve"> </w:t>
                            </w:r>
                            <w:r w:rsidRPr="00CA124B">
                              <w:rPr>
                                <w:sz w:val="20"/>
                                <w:szCs w:val="20"/>
                              </w:rP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8" style="position:absolute;left:0;text-align:left;margin-left:308.15pt;margin-top:9.8pt;width:183.3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">
                <v:textbox>
                  <w:txbxContent>
                    <w:p w:rsidR="00634826" w:rsidRPr="000D7588" w:rsidRDefault="00634826" w:rsidP="006348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13D5">
                        <w:t>Подготовка специалистом управления проекта градостроительного плана земельного участка или уведомления об отказе в</w:t>
                      </w:r>
                      <w:r w:rsidRPr="000D7588">
                        <w:t xml:space="preserve"> </w:t>
                      </w:r>
                      <w:r w:rsidRPr="00CA124B">
                        <w:rPr>
                          <w:sz w:val="20"/>
                          <w:szCs w:val="20"/>
                        </w:rPr>
                        <w:t>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634826" w:rsidRPr="00634826">
        <w:rPr>
          <w:sz w:val="28"/>
          <w:szCs w:val="28"/>
        </w:rPr>
        <w:t xml:space="preserve">  </w:t>
      </w: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73025</wp:posOffset>
                </wp:positionV>
                <wp:extent cx="2743200" cy="937895"/>
                <wp:effectExtent l="6350" t="6350" r="12700" b="8255"/>
                <wp:wrapNone/>
                <wp:docPr id="20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826" w:rsidRPr="001013D5" w:rsidRDefault="00634826" w:rsidP="006348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13D5">
                              <w:t xml:space="preserve">Направление межведомственных запросов в Управление Росреестра по Челябинской области и (или) в </w:t>
                            </w:r>
                            <w:r w:rsidRPr="001013D5">
                              <w:rPr>
                                <w:sz w:val="20"/>
                                <w:szCs w:val="20"/>
                              </w:rPr>
                              <w:t xml:space="preserve">соответствующие органы  государственной власти и (или) в органы местного самоуправления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9" style="position:absolute;left:0;text-align:left;margin-left:-.25pt;margin-top:5.75pt;width:3in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">
                <v:textbox>
                  <w:txbxContent>
                    <w:p w:rsidR="00634826" w:rsidRPr="001013D5" w:rsidRDefault="00634826" w:rsidP="006348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13D5">
                        <w:t xml:space="preserve">Направление межведомственных запросов в Управление Росреестра по Челябинской области и (или) в </w:t>
                      </w:r>
                      <w:r w:rsidRPr="001013D5">
                        <w:rPr>
                          <w:sz w:val="20"/>
                          <w:szCs w:val="20"/>
                        </w:rPr>
                        <w:t xml:space="preserve">соответствующие органы  государственной власти и (или) в органы местного самоуправления  </w:t>
                      </w:r>
                    </w:p>
                  </w:txbxContent>
                </v:textbox>
              </v:rect>
            </w:pict>
          </mc:Fallback>
        </mc:AlternateContent>
      </w:r>
      <w:r w:rsidR="00634826" w:rsidRPr="00634826">
        <w:rPr>
          <w:sz w:val="28"/>
          <w:szCs w:val="28"/>
        </w:rPr>
        <w:t xml:space="preserve">                                       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39370</wp:posOffset>
                </wp:positionV>
                <wp:extent cx="1173480" cy="11430"/>
                <wp:effectExtent l="6350" t="48895" r="20320" b="53975"/>
                <wp:wrapNone/>
                <wp:docPr id="19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5pt,3.1pt" to="308.1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">
                <v:stroke endarrow="block"/>
              </v:line>
            </w:pict>
          </mc:Fallback>
        </mc:AlternateContent>
      </w: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47625</wp:posOffset>
                </wp:positionV>
                <wp:extent cx="0" cy="228600"/>
                <wp:effectExtent l="53975" t="9525" r="60325" b="19050"/>
                <wp:wrapNone/>
                <wp:docPr id="1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5pt,3.75pt" to="341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">
                <v:stroke endarrow="block"/>
              </v:line>
            </w:pict>
          </mc:Fallback>
        </mc:AlternateContent>
      </w:r>
      <w:r w:rsidR="00634826" w:rsidRPr="00634826">
        <w:rPr>
          <w:sz w:val="28"/>
          <w:szCs w:val="28"/>
        </w:rPr>
        <w:t xml:space="preserve">       </w:t>
      </w:r>
      <w:r w:rsidR="00634826" w:rsidRPr="00634826">
        <w:rPr>
          <w:sz w:val="28"/>
          <w:szCs w:val="28"/>
        </w:rPr>
        <w:tab/>
      </w: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132715</wp:posOffset>
                </wp:positionV>
                <wp:extent cx="6249670" cy="416560"/>
                <wp:effectExtent l="5080" t="8890" r="12700" b="12700"/>
                <wp:wrapNone/>
                <wp:docPr id="1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826" w:rsidRPr="000D7588" w:rsidRDefault="00634826" w:rsidP="00634826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D7588">
                              <w:rPr>
                                <w:rFonts w:ascii="Times New Roman" w:hAnsi="Times New Roman" w:cs="Times New Roman"/>
                              </w:rPr>
                              <w:t>Проверка начальником управления проекта градостроительного плана земельного участка или уведомления об отказе в предоставлении муниципальной</w:t>
                            </w:r>
                            <w:r w:rsidRPr="000D7588"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D7588">
                              <w:rPr>
                                <w:rFonts w:ascii="Times New Roman" w:hAnsi="Times New Roman" w:cs="Times New Roman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30" style="position:absolute;left:0;text-align:left;margin-left:5.65pt;margin-top:10.45pt;width:492.1pt;height:3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">
                <v:textbox>
                  <w:txbxContent>
                    <w:p w:rsidR="00634826" w:rsidRPr="000D7588" w:rsidRDefault="00634826" w:rsidP="00634826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D7588">
                        <w:rPr>
                          <w:rFonts w:ascii="Times New Roman" w:hAnsi="Times New Roman" w:cs="Times New Roman"/>
                        </w:rPr>
                        <w:t>Проверка начальником управления проекта градостроительного плана земельного участка или уведомления об отказе в предоставлении муниципальной</w:t>
                      </w:r>
                      <w:r w:rsidRPr="000D7588"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  <w:t xml:space="preserve"> </w:t>
                      </w:r>
                      <w:r w:rsidRPr="000D7588">
                        <w:rPr>
                          <w:rFonts w:ascii="Times New Roman" w:hAnsi="Times New Roman" w:cs="Times New Roman"/>
                        </w:rPr>
                        <w:t>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</w:t>
      </w: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117475</wp:posOffset>
                </wp:positionV>
                <wp:extent cx="0" cy="249555"/>
                <wp:effectExtent l="53975" t="12700" r="60325" b="23495"/>
                <wp:wrapNone/>
                <wp:docPr id="1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5pt,9.25pt" to="341.7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117475</wp:posOffset>
                </wp:positionV>
                <wp:extent cx="0" cy="254635"/>
                <wp:effectExtent l="53975" t="12700" r="60325" b="18415"/>
                <wp:wrapNone/>
                <wp:docPr id="15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5pt,9.25pt" to="119.7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79375</wp:posOffset>
                </wp:positionV>
                <wp:extent cx="2895600" cy="582930"/>
                <wp:effectExtent l="8255" t="12700" r="10795" b="13970"/>
                <wp:wrapNone/>
                <wp:docPr id="1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826" w:rsidRPr="001013D5" w:rsidRDefault="00634826" w:rsidP="006348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13D5">
                              <w:t>Подписание начальником управления</w:t>
                            </w:r>
                            <w:r w:rsidRPr="001013D5">
                              <w:rPr>
                                <w:sz w:val="20"/>
                                <w:szCs w:val="20"/>
                              </w:rPr>
                              <w:t xml:space="preserve"> уведомления об отказе в предоставлении муниципальной услуги</w:t>
                            </w:r>
                          </w:p>
                          <w:p w:rsidR="00634826" w:rsidRPr="00CA124B" w:rsidRDefault="00634826" w:rsidP="00634826">
                            <w:pPr>
                              <w:pStyle w:val="ConsPlusNonformat"/>
                              <w:jc w:val="both"/>
                            </w:pPr>
                          </w:p>
                          <w:p w:rsidR="00634826" w:rsidRPr="00D5572B" w:rsidRDefault="00634826" w:rsidP="00634826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34826" w:rsidRDefault="00634826" w:rsidP="006348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1" style="position:absolute;left:0;text-align:left;margin-left:272.15pt;margin-top:6.25pt;width:228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">
                <v:textbox>
                  <w:txbxContent>
                    <w:p w:rsidR="00634826" w:rsidRPr="001013D5" w:rsidRDefault="00634826" w:rsidP="006348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13D5">
                        <w:t>Подписание начальником управления</w:t>
                      </w:r>
                      <w:r w:rsidRPr="001013D5">
                        <w:rPr>
                          <w:sz w:val="20"/>
                          <w:szCs w:val="20"/>
                        </w:rPr>
                        <w:t xml:space="preserve"> уведомления об отказе в предоставлении муниципальной услуги</w:t>
                      </w:r>
                    </w:p>
                    <w:p w:rsidR="00634826" w:rsidRPr="00CA124B" w:rsidRDefault="00634826" w:rsidP="00634826">
                      <w:pPr>
                        <w:pStyle w:val="ConsPlusNonformat"/>
                        <w:jc w:val="both"/>
                      </w:pPr>
                    </w:p>
                    <w:p w:rsidR="00634826" w:rsidRPr="00D5572B" w:rsidRDefault="00634826" w:rsidP="00634826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634826" w:rsidRDefault="00634826" w:rsidP="006348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84455</wp:posOffset>
                </wp:positionV>
                <wp:extent cx="2391410" cy="577850"/>
                <wp:effectExtent l="8255" t="8255" r="10160" b="13970"/>
                <wp:wrapNone/>
                <wp:docPr id="1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141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826" w:rsidRPr="001013D5" w:rsidRDefault="00634826" w:rsidP="006348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13D5">
                              <w:t>Подписание начальником управления градостроительного 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32" style="position:absolute;left:0;text-align:left;margin-left:2.15pt;margin-top:6.65pt;width:188.3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">
                <v:textbox>
                  <w:txbxContent>
                    <w:p w:rsidR="00634826" w:rsidRPr="001013D5" w:rsidRDefault="00634826" w:rsidP="006348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13D5">
                        <w:t>Подписание начальником управления градостроительного плана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 w:rsidR="00634826" w:rsidRPr="00634826">
        <w:rPr>
          <w:sz w:val="28"/>
          <w:szCs w:val="28"/>
        </w:rPr>
        <w:t xml:space="preserve">                                                                                           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 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                                                                                   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ab/>
      </w: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67310</wp:posOffset>
                </wp:positionV>
                <wp:extent cx="0" cy="213995"/>
                <wp:effectExtent l="55880" t="10160" r="58420" b="23495"/>
                <wp:wrapNone/>
                <wp:docPr id="1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5.3pt" to="344.1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55245</wp:posOffset>
                </wp:positionV>
                <wp:extent cx="0" cy="271780"/>
                <wp:effectExtent l="55880" t="7620" r="58420" b="15875"/>
                <wp:wrapNone/>
                <wp:docPr id="1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5pt,4.35pt" to="110.1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3304540</wp:posOffset>
                </wp:positionH>
                <wp:positionV relativeFrom="paragraph">
                  <wp:posOffset>137795</wp:posOffset>
                </wp:positionV>
                <wp:extent cx="3048000" cy="808990"/>
                <wp:effectExtent l="8890" t="13970" r="10160" b="5715"/>
                <wp:wrapNone/>
                <wp:docPr id="1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826" w:rsidRPr="001013D5" w:rsidRDefault="00634826" w:rsidP="006348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13D5">
                              <w:t xml:space="preserve">Заявитель изъявил желание получить результат предоставления муниципальной услуги  </w:t>
                            </w:r>
                            <w:r w:rsidRPr="001013D5">
                              <w:rPr>
                                <w:sz w:val="20"/>
                                <w:szCs w:val="20"/>
                              </w:rPr>
                              <w:t>и (или)  уведомление об отказе в предоставлении муниципальной услуги в многофункциональном  центре</w:t>
                            </w:r>
                          </w:p>
                          <w:p w:rsidR="00634826" w:rsidRPr="005B213C" w:rsidRDefault="00634826" w:rsidP="00634826">
                            <w:pPr>
                              <w:tabs>
                                <w:tab w:val="left" w:pos="0"/>
                                <w:tab w:val="left" w:pos="1276"/>
                                <w:tab w:val="left" w:pos="1701"/>
                                <w:tab w:val="left" w:pos="1843"/>
                              </w:tabs>
                              <w:autoSpaceDE w:val="0"/>
                              <w:autoSpaceDN w:val="0"/>
                              <w:adjustRightInd w:val="0"/>
                              <w:ind w:firstLine="284"/>
                              <w:jc w:val="both"/>
                            </w:pPr>
                          </w:p>
                          <w:p w:rsidR="00634826" w:rsidRPr="00D5572B" w:rsidRDefault="00634826" w:rsidP="00634826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34826" w:rsidRDefault="00634826" w:rsidP="006348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33" style="position:absolute;left:0;text-align:left;margin-left:260.2pt;margin-top:10.85pt;width:240pt;height:6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">
                <v:textbox>
                  <w:txbxContent>
                    <w:p w:rsidR="00634826" w:rsidRPr="001013D5" w:rsidRDefault="00634826" w:rsidP="006348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13D5">
                        <w:t xml:space="preserve">Заявитель изъявил желание получить результат предоставления муниципальной услуги  </w:t>
                      </w:r>
                      <w:r w:rsidRPr="001013D5">
                        <w:rPr>
                          <w:sz w:val="20"/>
                          <w:szCs w:val="20"/>
                        </w:rPr>
                        <w:t>и (или)  уведомление об отказе в предоставлении муниципальной услуги в многофункциональном  центре</w:t>
                      </w:r>
                    </w:p>
                    <w:p w:rsidR="00634826" w:rsidRPr="005B213C" w:rsidRDefault="00634826" w:rsidP="00634826">
                      <w:pPr>
                        <w:tabs>
                          <w:tab w:val="left" w:pos="0"/>
                          <w:tab w:val="left" w:pos="1276"/>
                          <w:tab w:val="left" w:pos="1701"/>
                          <w:tab w:val="left" w:pos="1843"/>
                        </w:tabs>
                        <w:autoSpaceDE w:val="0"/>
                        <w:autoSpaceDN w:val="0"/>
                        <w:adjustRightInd w:val="0"/>
                        <w:ind w:firstLine="284"/>
                        <w:jc w:val="both"/>
                      </w:pPr>
                    </w:p>
                    <w:p w:rsidR="00634826" w:rsidRPr="00D5572B" w:rsidRDefault="00634826" w:rsidP="00634826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634826" w:rsidRDefault="00634826" w:rsidP="006348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39370</wp:posOffset>
                </wp:positionV>
                <wp:extent cx="2712720" cy="1127125"/>
                <wp:effectExtent l="10160" t="10795" r="10795" b="5080"/>
                <wp:wrapNone/>
                <wp:docPr id="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720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826" w:rsidRPr="001013D5" w:rsidRDefault="00634826" w:rsidP="00634826">
                            <w:pPr>
                              <w:tabs>
                                <w:tab w:val="left" w:pos="0"/>
                                <w:tab w:val="left" w:pos="1276"/>
                                <w:tab w:val="left" w:pos="1701"/>
                                <w:tab w:val="left" w:pos="1843"/>
                              </w:tabs>
                              <w:autoSpaceDE w:val="0"/>
                              <w:autoSpaceDN w:val="0"/>
                              <w:adjustRightInd w:val="0"/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013D5">
                              <w:t xml:space="preserve">Заявитель изъявил желание получить результат предоставления муниципальной услуги </w:t>
                            </w:r>
                            <w:r w:rsidRPr="001013D5">
                              <w:rPr>
                                <w:sz w:val="20"/>
                                <w:szCs w:val="20"/>
                              </w:rPr>
                              <w:t>и (или)  уведомление об отказе в предоставлении муниципальной услуги в Структурном подразделении или посредством почтового отправления</w:t>
                            </w:r>
                          </w:p>
                          <w:p w:rsidR="00634826" w:rsidRPr="00D5572B" w:rsidRDefault="00634826" w:rsidP="00634826">
                            <w:pPr>
                              <w:pStyle w:val="ConsPlusNonformat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34826" w:rsidRDefault="00634826" w:rsidP="006348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34" style="position:absolute;left:0;text-align:left;margin-left:4.55pt;margin-top:3.1pt;width:213.6pt;height:8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">
                <v:textbox>
                  <w:txbxContent>
                    <w:p w:rsidR="00634826" w:rsidRPr="001013D5" w:rsidRDefault="00634826" w:rsidP="00634826">
                      <w:pPr>
                        <w:tabs>
                          <w:tab w:val="left" w:pos="0"/>
                          <w:tab w:val="left" w:pos="1276"/>
                          <w:tab w:val="left" w:pos="1701"/>
                          <w:tab w:val="left" w:pos="1843"/>
                        </w:tabs>
                        <w:autoSpaceDE w:val="0"/>
                        <w:autoSpaceDN w:val="0"/>
                        <w:adjustRightInd w:val="0"/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1013D5">
                        <w:t xml:space="preserve">Заявитель изъявил желание получить результат предоставления муниципальной услуги </w:t>
                      </w:r>
                      <w:r w:rsidRPr="001013D5">
                        <w:rPr>
                          <w:sz w:val="20"/>
                          <w:szCs w:val="20"/>
                        </w:rPr>
                        <w:t>и (или)  уведомление об отказе в предоставлении муниципальной услуги в Структурном подразделении или посредством почтового отправления</w:t>
                      </w:r>
                    </w:p>
                    <w:p w:rsidR="00634826" w:rsidRPr="00D5572B" w:rsidRDefault="00634826" w:rsidP="00634826">
                      <w:pPr>
                        <w:pStyle w:val="ConsPlusNonformat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634826" w:rsidRDefault="00634826" w:rsidP="006348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34826" w:rsidRPr="00634826">
        <w:rPr>
          <w:sz w:val="28"/>
          <w:szCs w:val="28"/>
        </w:rPr>
        <w:tab/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ab/>
        <w:t>Нет</w:t>
      </w: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1270</wp:posOffset>
                </wp:positionV>
                <wp:extent cx="534035" cy="1270"/>
                <wp:effectExtent l="8255" t="58420" r="19685" b="54610"/>
                <wp:wrapNone/>
                <wp:docPr id="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03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5pt,.1pt" to="260.2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">
                <v:stroke endarrow="block"/>
              </v:line>
            </w:pict>
          </mc:Fallback>
        </mc:AlternateConten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>Нет</w:t>
      </w: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7620</wp:posOffset>
                </wp:positionV>
                <wp:extent cx="534035" cy="0"/>
                <wp:effectExtent l="17780" t="55245" r="10160" b="59055"/>
                <wp:wrapNone/>
                <wp:docPr id="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15pt,.6pt" to="260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">
                <v:stroke endarrow="block"/>
              </v:line>
            </w:pict>
          </mc:Fallback>
        </mc:AlternateContent>
      </w: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78740</wp:posOffset>
                </wp:positionV>
                <wp:extent cx="0" cy="259080"/>
                <wp:effectExtent l="55880" t="12065" r="58420" b="14605"/>
                <wp:wrapNone/>
                <wp:docPr id="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6.2pt" to="344.1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CfCKAIAAEo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">
                <v:stroke endarrow="block"/>
              </v:line>
            </w:pict>
          </mc:Fallback>
        </mc:AlternateConten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                                                           Да</w:t>
      </w: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1398905</wp:posOffset>
                </wp:positionH>
                <wp:positionV relativeFrom="paragraph">
                  <wp:posOffset>33655</wp:posOffset>
                </wp:positionV>
                <wp:extent cx="0" cy="868680"/>
                <wp:effectExtent l="55880" t="5080" r="58420" b="21590"/>
                <wp:wrapNone/>
                <wp:docPr id="5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8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15pt,2.65pt" to="110.15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33655</wp:posOffset>
                </wp:positionV>
                <wp:extent cx="3276600" cy="744855"/>
                <wp:effectExtent l="8255" t="5080" r="10795" b="12065"/>
                <wp:wrapNone/>
                <wp:docPr id="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826" w:rsidRPr="001013D5" w:rsidRDefault="00634826" w:rsidP="006348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13D5">
                              <w:t>П</w:t>
                            </w:r>
                            <w:r w:rsidRPr="001013D5">
                              <w:rPr>
                                <w:sz w:val="20"/>
                                <w:szCs w:val="20"/>
                              </w:rPr>
                              <w:t>ередача результата предоставления муниципальной услуги и (или)  уведомления об отказе в предоставлении муниципальной услуги в многофункциональный  центр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35" style="position:absolute;left:0;text-align:left;margin-left:242.15pt;margin-top:2.65pt;width:258pt;height:58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">
                <v:textbox>
                  <w:txbxContent>
                    <w:p w:rsidR="00634826" w:rsidRPr="001013D5" w:rsidRDefault="00634826" w:rsidP="006348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13D5">
                        <w:t>П</w:t>
                      </w:r>
                      <w:r w:rsidRPr="001013D5">
                        <w:rPr>
                          <w:sz w:val="20"/>
                          <w:szCs w:val="20"/>
                        </w:rPr>
                        <w:t>ередача результата предоставления муниципальной услуги и (или)  уведомления об отказе в предоставлении муниципальной услуги в многофункциональный  центр</w:t>
                      </w:r>
                    </w:p>
                  </w:txbxContent>
                </v:textbox>
              </v:rect>
            </w:pict>
          </mc:Fallback>
        </mc:AlternateContent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ab/>
        <w:t xml:space="preserve"> </w:t>
      </w:r>
      <w:r w:rsidRPr="00634826">
        <w:rPr>
          <w:sz w:val="28"/>
          <w:szCs w:val="28"/>
        </w:rPr>
        <w:tab/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                               Да </w:t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125730</wp:posOffset>
                </wp:positionV>
                <wp:extent cx="0" cy="123825"/>
                <wp:effectExtent l="55880" t="11430" r="58420" b="17145"/>
                <wp:wrapNone/>
                <wp:docPr id="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15pt,9.9pt" to="350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">
                <v:stroke endarrow="block"/>
              </v:line>
            </w:pict>
          </mc:Fallback>
        </mc:AlternateContent>
      </w:r>
    </w:p>
    <w:p w:rsidR="00634826" w:rsidRPr="00634826" w:rsidRDefault="005D2D53" w:rsidP="00956DB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106045</wp:posOffset>
                </wp:positionV>
                <wp:extent cx="6324600" cy="628015"/>
                <wp:effectExtent l="8255" t="10795" r="10795" b="8890"/>
                <wp:wrapNone/>
                <wp:docPr id="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826" w:rsidRPr="00CA124B" w:rsidRDefault="00634826" w:rsidP="0063482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013D5">
                              <w:t>Выдача</w:t>
                            </w:r>
                            <w:r w:rsidRPr="001013D5">
                              <w:rPr>
                                <w:sz w:val="20"/>
                                <w:szCs w:val="20"/>
                              </w:rPr>
                              <w:t xml:space="preserve"> (направление) заявителю результата предоставления муниципальной услуги и (или)  уведомления об</w:t>
                            </w:r>
                            <w:r w:rsidRPr="00CA124B">
                              <w:rPr>
                                <w:sz w:val="20"/>
                                <w:szCs w:val="20"/>
                              </w:rPr>
                              <w:t xml:space="preserve">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36" style="position:absolute;left:0;text-align:left;margin-left:2.15pt;margin-top:8.35pt;width:498pt;height:4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">
                <v:textbox>
                  <w:txbxContent>
                    <w:p w:rsidR="00634826" w:rsidRPr="00CA124B" w:rsidRDefault="00634826" w:rsidP="0063482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013D5">
                        <w:t>Выдача</w:t>
                      </w:r>
                      <w:r w:rsidRPr="001013D5">
                        <w:rPr>
                          <w:sz w:val="20"/>
                          <w:szCs w:val="20"/>
                        </w:rPr>
                        <w:t xml:space="preserve"> (направление) заявителю результата предоставления муниципальной услуги и (или)  уведомления об</w:t>
                      </w:r>
                      <w:r w:rsidRPr="00CA124B">
                        <w:rPr>
                          <w:sz w:val="20"/>
                          <w:szCs w:val="20"/>
                        </w:rPr>
                        <w:t xml:space="preserve">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634826" w:rsidRPr="00634826">
        <w:rPr>
          <w:sz w:val="28"/>
          <w:szCs w:val="28"/>
        </w:rPr>
        <w:tab/>
      </w:r>
    </w:p>
    <w:p w:rsidR="00634826" w:rsidRPr="00634826" w:rsidRDefault="00634826" w:rsidP="00956DB5">
      <w:pPr>
        <w:jc w:val="both"/>
        <w:rPr>
          <w:sz w:val="28"/>
          <w:szCs w:val="28"/>
        </w:rPr>
      </w:pP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ab/>
      </w:r>
    </w:p>
    <w:p w:rsidR="00634826" w:rsidRPr="00634826" w:rsidRDefault="00634826" w:rsidP="00956DB5">
      <w:pPr>
        <w:jc w:val="both"/>
        <w:rPr>
          <w:sz w:val="28"/>
          <w:szCs w:val="28"/>
        </w:rPr>
      </w:pPr>
      <w:r w:rsidRPr="00634826">
        <w:rPr>
          <w:sz w:val="28"/>
          <w:szCs w:val="28"/>
        </w:rPr>
        <w:t xml:space="preserve">               </w:t>
      </w:r>
    </w:p>
    <w:p w:rsidR="00634826" w:rsidRDefault="00634826" w:rsidP="00956DB5">
      <w:pPr>
        <w:jc w:val="both"/>
        <w:rPr>
          <w:sz w:val="28"/>
          <w:szCs w:val="28"/>
        </w:rPr>
      </w:pPr>
    </w:p>
    <w:sectPr w:rsidR="00634826" w:rsidSect="0048059F">
      <w:pgSz w:w="11906" w:h="16838" w:code="9"/>
      <w:pgMar w:top="1134" w:right="850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612DC3"/>
    <w:multiLevelType w:val="hybridMultilevel"/>
    <w:tmpl w:val="10D4E7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284"/>
        </w:tabs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53"/>
        </w:tabs>
        <w:ind w:left="1665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13"/>
        </w:tabs>
        <w:ind w:left="2169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3"/>
        </w:tabs>
        <w:ind w:left="267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93"/>
        </w:tabs>
        <w:ind w:left="3177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3"/>
        </w:tabs>
        <w:ind w:left="3753" w:hanging="1440"/>
      </w:pPr>
      <w:rPr>
        <w:rFonts w:cs="Times New Roman" w:hint="default"/>
      </w:rPr>
    </w:lvl>
  </w:abstractNum>
  <w:abstractNum w:abstractNumId="3">
    <w:nsid w:val="19B01F50"/>
    <w:multiLevelType w:val="hybridMultilevel"/>
    <w:tmpl w:val="59B86FF6"/>
    <w:lvl w:ilvl="0" w:tplc="3E2CAF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C680AA8"/>
    <w:multiLevelType w:val="hybridMultilevel"/>
    <w:tmpl w:val="3FDC6EEC"/>
    <w:lvl w:ilvl="0" w:tplc="361C1AA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A0149"/>
    <w:multiLevelType w:val="hybridMultilevel"/>
    <w:tmpl w:val="60B0D7A0"/>
    <w:lvl w:ilvl="0" w:tplc="1632D1C8">
      <w:start w:val="1"/>
      <w:numFmt w:val="decimal"/>
      <w:lvlText w:val="%1."/>
      <w:lvlJc w:val="left"/>
      <w:pPr>
        <w:ind w:left="128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44F645A4"/>
    <w:multiLevelType w:val="hybridMultilevel"/>
    <w:tmpl w:val="2C2AB980"/>
    <w:lvl w:ilvl="0" w:tplc="BA944C3C">
      <w:start w:val="1"/>
      <w:numFmt w:val="decimal"/>
      <w:lvlText w:val="%1)"/>
      <w:lvlJc w:val="left"/>
      <w:pPr>
        <w:ind w:left="1221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47D339C9"/>
    <w:multiLevelType w:val="hybridMultilevel"/>
    <w:tmpl w:val="015685EE"/>
    <w:lvl w:ilvl="0" w:tplc="FFE20598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4AC52E43"/>
    <w:multiLevelType w:val="hybridMultilevel"/>
    <w:tmpl w:val="F8FA180C"/>
    <w:lvl w:ilvl="0" w:tplc="11FAED82">
      <w:start w:val="1"/>
      <w:numFmt w:val="decimal"/>
      <w:lvlText w:val="%1."/>
      <w:lvlJc w:val="left"/>
      <w:pPr>
        <w:tabs>
          <w:tab w:val="num" w:pos="1856"/>
        </w:tabs>
        <w:ind w:left="1856" w:hanging="10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24"/>
        </w:tabs>
        <w:ind w:left="5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44"/>
        </w:tabs>
        <w:ind w:left="12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64"/>
        </w:tabs>
        <w:ind w:left="19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84"/>
        </w:tabs>
        <w:ind w:left="26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04"/>
        </w:tabs>
        <w:ind w:left="34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24"/>
        </w:tabs>
        <w:ind w:left="41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44"/>
        </w:tabs>
        <w:ind w:left="48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64"/>
        </w:tabs>
        <w:ind w:left="5564" w:hanging="180"/>
      </w:pPr>
      <w:rPr>
        <w:rFonts w:cs="Times New Roman"/>
      </w:rPr>
    </w:lvl>
  </w:abstractNum>
  <w:abstractNum w:abstractNumId="10">
    <w:nsid w:val="4C7F6662"/>
    <w:multiLevelType w:val="hybridMultilevel"/>
    <w:tmpl w:val="77BE3022"/>
    <w:lvl w:ilvl="0" w:tplc="8408C67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3A9521E"/>
    <w:multiLevelType w:val="hybridMultilevel"/>
    <w:tmpl w:val="2312D1B4"/>
    <w:lvl w:ilvl="0" w:tplc="4686145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12">
    <w:nsid w:val="546C07AE"/>
    <w:multiLevelType w:val="hybridMultilevel"/>
    <w:tmpl w:val="AA1ECBAC"/>
    <w:lvl w:ilvl="0" w:tplc="C20032F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74396FF0"/>
    <w:multiLevelType w:val="hybridMultilevel"/>
    <w:tmpl w:val="F8D0CB66"/>
    <w:lvl w:ilvl="0" w:tplc="E07479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2">
    <w:abstractNumId w:val="5"/>
  </w:num>
  <w:num w:numId="3">
    <w:abstractNumId w:val="1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43D"/>
    <w:rsid w:val="000374ED"/>
    <w:rsid w:val="00066390"/>
    <w:rsid w:val="00066F1A"/>
    <w:rsid w:val="000B036A"/>
    <w:rsid w:val="00112623"/>
    <w:rsid w:val="00166125"/>
    <w:rsid w:val="00195167"/>
    <w:rsid w:val="001A299E"/>
    <w:rsid w:val="001D2421"/>
    <w:rsid w:val="001F0ED7"/>
    <w:rsid w:val="0020783D"/>
    <w:rsid w:val="00246E88"/>
    <w:rsid w:val="00265CED"/>
    <w:rsid w:val="00273D1B"/>
    <w:rsid w:val="002A44BE"/>
    <w:rsid w:val="002B262A"/>
    <w:rsid w:val="002F0696"/>
    <w:rsid w:val="003213D9"/>
    <w:rsid w:val="0039060B"/>
    <w:rsid w:val="003A60CC"/>
    <w:rsid w:val="003A7853"/>
    <w:rsid w:val="003B4048"/>
    <w:rsid w:val="00417735"/>
    <w:rsid w:val="00422433"/>
    <w:rsid w:val="00433166"/>
    <w:rsid w:val="00440E97"/>
    <w:rsid w:val="00451E22"/>
    <w:rsid w:val="004726CE"/>
    <w:rsid w:val="0048059F"/>
    <w:rsid w:val="004A3757"/>
    <w:rsid w:val="004B0296"/>
    <w:rsid w:val="004F4DE0"/>
    <w:rsid w:val="00500418"/>
    <w:rsid w:val="00573861"/>
    <w:rsid w:val="005D258C"/>
    <w:rsid w:val="005D2D53"/>
    <w:rsid w:val="00634826"/>
    <w:rsid w:val="006525E1"/>
    <w:rsid w:val="00656D03"/>
    <w:rsid w:val="006813B4"/>
    <w:rsid w:val="006831F8"/>
    <w:rsid w:val="006A670E"/>
    <w:rsid w:val="006B5707"/>
    <w:rsid w:val="006D09EC"/>
    <w:rsid w:val="0071742C"/>
    <w:rsid w:val="00812650"/>
    <w:rsid w:val="008431F3"/>
    <w:rsid w:val="00860C6B"/>
    <w:rsid w:val="00873895"/>
    <w:rsid w:val="008E1FDC"/>
    <w:rsid w:val="008E35D3"/>
    <w:rsid w:val="008F544B"/>
    <w:rsid w:val="0091743D"/>
    <w:rsid w:val="0093444C"/>
    <w:rsid w:val="00956DB5"/>
    <w:rsid w:val="009D01AE"/>
    <w:rsid w:val="009D2CAD"/>
    <w:rsid w:val="009D4600"/>
    <w:rsid w:val="00A47931"/>
    <w:rsid w:val="00A63DC1"/>
    <w:rsid w:val="00B05640"/>
    <w:rsid w:val="00B10EAA"/>
    <w:rsid w:val="00B14EED"/>
    <w:rsid w:val="00B21077"/>
    <w:rsid w:val="00B301F0"/>
    <w:rsid w:val="00B47603"/>
    <w:rsid w:val="00B84882"/>
    <w:rsid w:val="00BA44F0"/>
    <w:rsid w:val="00BF5AF6"/>
    <w:rsid w:val="00C01819"/>
    <w:rsid w:val="00C15E1C"/>
    <w:rsid w:val="00C25217"/>
    <w:rsid w:val="00C27B59"/>
    <w:rsid w:val="00C814C0"/>
    <w:rsid w:val="00C84B5A"/>
    <w:rsid w:val="00CA72BB"/>
    <w:rsid w:val="00CB7424"/>
    <w:rsid w:val="00CB7CD2"/>
    <w:rsid w:val="00CC18A5"/>
    <w:rsid w:val="00CC6BDB"/>
    <w:rsid w:val="00CE0DD4"/>
    <w:rsid w:val="00D03DC6"/>
    <w:rsid w:val="00D12105"/>
    <w:rsid w:val="00D14683"/>
    <w:rsid w:val="00D210E1"/>
    <w:rsid w:val="00D44703"/>
    <w:rsid w:val="00D45A2E"/>
    <w:rsid w:val="00D52285"/>
    <w:rsid w:val="00D65594"/>
    <w:rsid w:val="00DC31A5"/>
    <w:rsid w:val="00E05B18"/>
    <w:rsid w:val="00E13735"/>
    <w:rsid w:val="00E26998"/>
    <w:rsid w:val="00E646C0"/>
    <w:rsid w:val="00E8327C"/>
    <w:rsid w:val="00ED1013"/>
    <w:rsid w:val="00EF5EF2"/>
    <w:rsid w:val="00F317CC"/>
    <w:rsid w:val="00F5507B"/>
    <w:rsid w:val="00F55746"/>
    <w:rsid w:val="00F7505D"/>
    <w:rsid w:val="00F93F7C"/>
    <w:rsid w:val="00F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52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743D"/>
    <w:pPr>
      <w:jc w:val="right"/>
    </w:pPr>
    <w:rPr>
      <w:b/>
      <w:bCs/>
    </w:rPr>
  </w:style>
  <w:style w:type="paragraph" w:customStyle="1" w:styleId="a4">
    <w:name w:val="Знак"/>
    <w:basedOn w:val="a"/>
    <w:rsid w:val="00C01819"/>
    <w:rPr>
      <w:rFonts w:ascii="Verdana" w:hAnsi="Verdana" w:cs="Verdana"/>
      <w:lang w:eastAsia="en-US"/>
    </w:rPr>
  </w:style>
  <w:style w:type="paragraph" w:customStyle="1" w:styleId="14">
    <w:name w:val="Обычный + 14 пт"/>
    <w:aliases w:val="По ширине,Междустр.интервал:  полуторный"/>
    <w:basedOn w:val="a"/>
    <w:rsid w:val="00C01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360"/>
      <w:jc w:val="both"/>
    </w:pPr>
    <w:rPr>
      <w:rFonts w:cs="Courier New"/>
      <w:color w:val="333333"/>
      <w:szCs w:val="20"/>
    </w:rPr>
  </w:style>
  <w:style w:type="paragraph" w:styleId="a5">
    <w:name w:val="Balloon Text"/>
    <w:basedOn w:val="a"/>
    <w:link w:val="a6"/>
    <w:uiPriority w:val="99"/>
    <w:rsid w:val="00B10E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10E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10E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D52285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D52285"/>
    <w:rPr>
      <w:rFonts w:ascii="Courier New" w:hAnsi="Courier New" w:cs="Courier New"/>
      <w:color w:val="000000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D522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522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522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D522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522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5228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52285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8">
    <w:name w:val="header"/>
    <w:basedOn w:val="a"/>
    <w:link w:val="a9"/>
    <w:uiPriority w:val="99"/>
    <w:rsid w:val="00D522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2285"/>
    <w:rPr>
      <w:sz w:val="24"/>
      <w:szCs w:val="24"/>
    </w:rPr>
  </w:style>
  <w:style w:type="paragraph" w:styleId="aa">
    <w:name w:val="footer"/>
    <w:basedOn w:val="a"/>
    <w:link w:val="ab"/>
    <w:uiPriority w:val="99"/>
    <w:rsid w:val="00D522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2285"/>
    <w:rPr>
      <w:sz w:val="24"/>
      <w:szCs w:val="24"/>
    </w:rPr>
  </w:style>
  <w:style w:type="character" w:styleId="ac">
    <w:name w:val="Hyperlink"/>
    <w:basedOn w:val="a0"/>
    <w:uiPriority w:val="99"/>
    <w:rsid w:val="00D52285"/>
    <w:rPr>
      <w:rFonts w:cs="Times New Roman"/>
      <w:color w:val="0000FF"/>
      <w:u w:val="single"/>
    </w:rPr>
  </w:style>
  <w:style w:type="paragraph" w:customStyle="1" w:styleId="punct">
    <w:name w:val="punct"/>
    <w:basedOn w:val="a"/>
    <w:uiPriority w:val="99"/>
    <w:rsid w:val="00D52285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D52285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table" w:styleId="ad">
    <w:name w:val="Table Grid"/>
    <w:basedOn w:val="a1"/>
    <w:uiPriority w:val="99"/>
    <w:rsid w:val="00D52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D52285"/>
    <w:rPr>
      <w:rFonts w:ascii="Arial" w:hAnsi="Arial" w:cs="Arial"/>
    </w:rPr>
  </w:style>
  <w:style w:type="character" w:customStyle="1" w:styleId="blk">
    <w:name w:val="blk"/>
    <w:uiPriority w:val="99"/>
    <w:rsid w:val="00D52285"/>
  </w:style>
  <w:style w:type="paragraph" w:styleId="ae">
    <w:name w:val="caption"/>
    <w:basedOn w:val="a"/>
    <w:next w:val="a"/>
    <w:uiPriority w:val="99"/>
    <w:qFormat/>
    <w:rsid w:val="00D52285"/>
    <w:pPr>
      <w:autoSpaceDE w:val="0"/>
      <w:autoSpaceDN w:val="0"/>
      <w:ind w:firstLine="567"/>
    </w:pPr>
  </w:style>
  <w:style w:type="paragraph" w:styleId="21">
    <w:name w:val="Body Text 2"/>
    <w:basedOn w:val="a"/>
    <w:link w:val="22"/>
    <w:uiPriority w:val="99"/>
    <w:rsid w:val="00D52285"/>
    <w:pPr>
      <w:autoSpaceDE w:val="0"/>
      <w:autoSpaceDN w:val="0"/>
      <w:ind w:firstLine="567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D52285"/>
    <w:rPr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D52285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ConsTitle">
    <w:name w:val="ConsTitle"/>
    <w:uiPriority w:val="99"/>
    <w:rsid w:val="00D52285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treet-address">
    <w:name w:val="street-address"/>
    <w:basedOn w:val="a"/>
    <w:rsid w:val="00D52285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D52285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uiPriority w:val="20"/>
    <w:qFormat/>
    <w:rsid w:val="00D52285"/>
    <w:rPr>
      <w:rFonts w:cs="Times New Roman"/>
      <w:i/>
      <w:iCs/>
    </w:rPr>
  </w:style>
  <w:style w:type="character" w:customStyle="1" w:styleId="x-phmenubutton">
    <w:name w:val="x-ph__menu__button"/>
    <w:basedOn w:val="a0"/>
    <w:rsid w:val="00D52285"/>
    <w:rPr>
      <w:rFonts w:cs="Times New Roman"/>
    </w:rPr>
  </w:style>
  <w:style w:type="paragraph" w:styleId="af2">
    <w:name w:val="Body Text Indent"/>
    <w:basedOn w:val="a"/>
    <w:link w:val="af3"/>
    <w:uiPriority w:val="99"/>
    <w:unhideWhenUsed/>
    <w:rsid w:val="00451E2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451E22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451E2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51E22"/>
    <w:rPr>
      <w:sz w:val="24"/>
      <w:szCs w:val="24"/>
    </w:rPr>
  </w:style>
  <w:style w:type="paragraph" w:customStyle="1" w:styleId="ConsNormal">
    <w:name w:val="ConsNormal"/>
    <w:rsid w:val="0045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52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743D"/>
    <w:pPr>
      <w:jc w:val="right"/>
    </w:pPr>
    <w:rPr>
      <w:b/>
      <w:bCs/>
    </w:rPr>
  </w:style>
  <w:style w:type="paragraph" w:customStyle="1" w:styleId="a4">
    <w:name w:val="Знак"/>
    <w:basedOn w:val="a"/>
    <w:rsid w:val="00C01819"/>
    <w:rPr>
      <w:rFonts w:ascii="Verdana" w:hAnsi="Verdana" w:cs="Verdana"/>
      <w:lang w:eastAsia="en-US"/>
    </w:rPr>
  </w:style>
  <w:style w:type="paragraph" w:customStyle="1" w:styleId="14">
    <w:name w:val="Обычный + 14 пт"/>
    <w:aliases w:val="По ширине,Междустр.интервал:  полуторный"/>
    <w:basedOn w:val="a"/>
    <w:rsid w:val="00C01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360"/>
      <w:jc w:val="both"/>
    </w:pPr>
    <w:rPr>
      <w:rFonts w:cs="Courier New"/>
      <w:color w:val="333333"/>
      <w:szCs w:val="20"/>
    </w:rPr>
  </w:style>
  <w:style w:type="paragraph" w:styleId="a5">
    <w:name w:val="Balloon Text"/>
    <w:basedOn w:val="a"/>
    <w:link w:val="a6"/>
    <w:uiPriority w:val="99"/>
    <w:rsid w:val="00B10E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B10EA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10E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D52285"/>
    <w:rPr>
      <w:rFonts w:ascii="Arial" w:hAnsi="Arial" w:cs="Arial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D52285"/>
    <w:rPr>
      <w:rFonts w:ascii="Courier New" w:hAnsi="Courier New" w:cs="Courier New"/>
      <w:color w:val="000000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D522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522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522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D522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522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5228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52285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styleId="a8">
    <w:name w:val="header"/>
    <w:basedOn w:val="a"/>
    <w:link w:val="a9"/>
    <w:uiPriority w:val="99"/>
    <w:rsid w:val="00D522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2285"/>
    <w:rPr>
      <w:sz w:val="24"/>
      <w:szCs w:val="24"/>
    </w:rPr>
  </w:style>
  <w:style w:type="paragraph" w:styleId="aa">
    <w:name w:val="footer"/>
    <w:basedOn w:val="a"/>
    <w:link w:val="ab"/>
    <w:uiPriority w:val="99"/>
    <w:rsid w:val="00D522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2285"/>
    <w:rPr>
      <w:sz w:val="24"/>
      <w:szCs w:val="24"/>
    </w:rPr>
  </w:style>
  <w:style w:type="character" w:styleId="ac">
    <w:name w:val="Hyperlink"/>
    <w:basedOn w:val="a0"/>
    <w:uiPriority w:val="99"/>
    <w:rsid w:val="00D52285"/>
    <w:rPr>
      <w:rFonts w:cs="Times New Roman"/>
      <w:color w:val="0000FF"/>
      <w:u w:val="single"/>
    </w:rPr>
  </w:style>
  <w:style w:type="paragraph" w:customStyle="1" w:styleId="punct">
    <w:name w:val="punct"/>
    <w:basedOn w:val="a"/>
    <w:uiPriority w:val="99"/>
    <w:rsid w:val="00D52285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uiPriority w:val="99"/>
    <w:rsid w:val="00D52285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table" w:styleId="ad">
    <w:name w:val="Table Grid"/>
    <w:basedOn w:val="a1"/>
    <w:uiPriority w:val="99"/>
    <w:rsid w:val="00D52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D52285"/>
    <w:rPr>
      <w:rFonts w:ascii="Arial" w:hAnsi="Arial" w:cs="Arial"/>
    </w:rPr>
  </w:style>
  <w:style w:type="character" w:customStyle="1" w:styleId="blk">
    <w:name w:val="blk"/>
    <w:uiPriority w:val="99"/>
    <w:rsid w:val="00D52285"/>
  </w:style>
  <w:style w:type="paragraph" w:styleId="ae">
    <w:name w:val="caption"/>
    <w:basedOn w:val="a"/>
    <w:next w:val="a"/>
    <w:uiPriority w:val="99"/>
    <w:qFormat/>
    <w:rsid w:val="00D52285"/>
    <w:pPr>
      <w:autoSpaceDE w:val="0"/>
      <w:autoSpaceDN w:val="0"/>
      <w:ind w:firstLine="567"/>
    </w:pPr>
  </w:style>
  <w:style w:type="paragraph" w:styleId="21">
    <w:name w:val="Body Text 2"/>
    <w:basedOn w:val="a"/>
    <w:link w:val="22"/>
    <w:uiPriority w:val="99"/>
    <w:rsid w:val="00D52285"/>
    <w:pPr>
      <w:autoSpaceDE w:val="0"/>
      <w:autoSpaceDN w:val="0"/>
      <w:ind w:firstLine="567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D52285"/>
    <w:rPr>
      <w:sz w:val="24"/>
      <w:szCs w:val="24"/>
    </w:rPr>
  </w:style>
  <w:style w:type="paragraph" w:customStyle="1" w:styleId="af">
    <w:name w:val="Знак Знак Знак Знак"/>
    <w:basedOn w:val="a"/>
    <w:uiPriority w:val="99"/>
    <w:rsid w:val="00D52285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ConsTitle">
    <w:name w:val="ConsTitle"/>
    <w:uiPriority w:val="99"/>
    <w:rsid w:val="00D52285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treet-address">
    <w:name w:val="street-address"/>
    <w:basedOn w:val="a"/>
    <w:rsid w:val="00D52285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D52285"/>
    <w:rPr>
      <w:rFonts w:asciiTheme="minorHAnsi" w:eastAsiaTheme="minorEastAsia" w:hAnsiTheme="minorHAnsi" w:cstheme="minorBidi"/>
      <w:sz w:val="22"/>
      <w:szCs w:val="22"/>
    </w:rPr>
  </w:style>
  <w:style w:type="character" w:styleId="af1">
    <w:name w:val="Emphasis"/>
    <w:basedOn w:val="a0"/>
    <w:uiPriority w:val="20"/>
    <w:qFormat/>
    <w:rsid w:val="00D52285"/>
    <w:rPr>
      <w:rFonts w:cs="Times New Roman"/>
      <w:i/>
      <w:iCs/>
    </w:rPr>
  </w:style>
  <w:style w:type="character" w:customStyle="1" w:styleId="x-phmenubutton">
    <w:name w:val="x-ph__menu__button"/>
    <w:basedOn w:val="a0"/>
    <w:rsid w:val="00D52285"/>
    <w:rPr>
      <w:rFonts w:cs="Times New Roman"/>
    </w:rPr>
  </w:style>
  <w:style w:type="paragraph" w:styleId="af2">
    <w:name w:val="Body Text Indent"/>
    <w:basedOn w:val="a"/>
    <w:link w:val="af3"/>
    <w:uiPriority w:val="99"/>
    <w:unhideWhenUsed/>
    <w:rsid w:val="00451E2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451E22"/>
    <w:rPr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451E2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51E22"/>
    <w:rPr>
      <w:sz w:val="24"/>
      <w:szCs w:val="24"/>
    </w:rPr>
  </w:style>
  <w:style w:type="paragraph" w:customStyle="1" w:styleId="ConsNormal">
    <w:name w:val="ConsNormal"/>
    <w:rsid w:val="00451E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53B72D6E357087F2040EEF61EE92EA6E08E95A978BFD652DC3B6ECk7c4J" TargetMode="External"/><Relationship Id="rId13" Type="http://schemas.openxmlformats.org/officeDocument/2006/relationships/hyperlink" Target="mailto:mfc-etku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E53B72D6E357087F2040EEF61EE92EA610BEA59908BFD652DC3B6ECk7c4J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95AA85E02462488D3D5ECE6ABA50C1056D5D315103E3F73D8009D3A4C14A17F2BF1B1BE48A9CB71uDyB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440E98C918C8C4368CE55532ACED89384F50693279BBA158E9AC324DB10E7CBFD75FF46C4T5y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40E98C918C8C4368CE55532ACED89384F50693279BBA158E9AC324DB10E7CBFD75FF46CBT5y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7883</Words>
  <Characters>44937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Владимировна Гладских</cp:lastModifiedBy>
  <cp:revision>2</cp:revision>
  <cp:lastPrinted>2017-08-02T05:56:00Z</cp:lastPrinted>
  <dcterms:created xsi:type="dcterms:W3CDTF">2019-09-09T10:15:00Z</dcterms:created>
  <dcterms:modified xsi:type="dcterms:W3CDTF">2019-09-09T10:15:00Z</dcterms:modified>
</cp:coreProperties>
</file>